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EC0256" w:rsidRPr="006F3032" w:rsidRDefault="00EC0256" w:rsidP="00EC0256">
      <w:pPr>
        <w:pStyle w:val="aa"/>
        <w:jc w:val="center"/>
        <w:rPr>
          <w:b/>
          <w:sz w:val="28"/>
          <w:szCs w:val="28"/>
        </w:rPr>
      </w:pPr>
    </w:p>
    <w:p w:rsidR="00EC0256" w:rsidRDefault="00753F02" w:rsidP="00EC0256">
      <w:pPr>
        <w:pStyle w:val="aa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EC0256">
        <w:rPr>
          <w:sz w:val="28"/>
          <w:szCs w:val="28"/>
        </w:rPr>
        <w:t xml:space="preserve"> декабря</w:t>
      </w:r>
      <w:r w:rsidR="00EC0256" w:rsidRPr="006F3032">
        <w:rPr>
          <w:sz w:val="28"/>
          <w:szCs w:val="28"/>
        </w:rPr>
        <w:t xml:space="preserve"> 201</w:t>
      </w:r>
      <w:r w:rsidR="00EC0256">
        <w:rPr>
          <w:sz w:val="28"/>
          <w:szCs w:val="28"/>
        </w:rPr>
        <w:t>9</w:t>
      </w:r>
      <w:r w:rsidR="00EC0256" w:rsidRPr="006F3032">
        <w:rPr>
          <w:sz w:val="28"/>
          <w:szCs w:val="28"/>
        </w:rPr>
        <w:t xml:space="preserve"> года                       №  </w:t>
      </w:r>
      <w:r>
        <w:rPr>
          <w:sz w:val="28"/>
          <w:szCs w:val="28"/>
        </w:rPr>
        <w:t>137</w:t>
      </w:r>
      <w:r w:rsidR="00EC0256" w:rsidRPr="006F3032">
        <w:rPr>
          <w:sz w:val="28"/>
          <w:szCs w:val="28"/>
        </w:rPr>
        <w:t xml:space="preserve">                         ст. Малая Лучка</w:t>
      </w:r>
    </w:p>
    <w:p w:rsidR="00EC0256" w:rsidRDefault="00EC0256" w:rsidP="00EC0256">
      <w:pPr>
        <w:rPr>
          <w:sz w:val="28"/>
        </w:rPr>
      </w:pPr>
    </w:p>
    <w:p w:rsidR="006C1F2F" w:rsidRDefault="006C1F2F">
      <w:pPr>
        <w:spacing w:line="231" w:lineRule="exact"/>
        <w:rPr>
          <w:sz w:val="19"/>
          <w:szCs w:val="19"/>
        </w:rPr>
      </w:pPr>
    </w:p>
    <w:p w:rsidR="006C1F2F" w:rsidRDefault="00871AEE">
      <w:pPr>
        <w:pStyle w:val="20"/>
        <w:shd w:val="clear" w:color="auto" w:fill="auto"/>
        <w:spacing w:after="834" w:line="317" w:lineRule="exact"/>
        <w:ind w:left="20"/>
        <w:jc w:val="center"/>
      </w:pPr>
      <w:r>
        <w:t xml:space="preserve">Об утверждении Порядка исполнения </w:t>
      </w:r>
      <w:r w:rsidR="00EC0256">
        <w:t>ме</w:t>
      </w:r>
      <w:r>
        <w:t xml:space="preserve">стного бюджета по расходам и источникам финансирования дефицита </w:t>
      </w:r>
      <w:r w:rsidR="00EC0256">
        <w:t>ме</w:t>
      </w:r>
      <w:r>
        <w:t>стного бюджета</w:t>
      </w:r>
    </w:p>
    <w:p w:rsidR="006C1F2F" w:rsidRPr="009C7BAF" w:rsidRDefault="009C7BAF" w:rsidP="009C7B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AEE" w:rsidRPr="009C7BAF">
        <w:rPr>
          <w:rFonts w:ascii="Times New Roman" w:hAnsi="Times New Roman" w:cs="Times New Roman"/>
          <w:sz w:val="28"/>
          <w:szCs w:val="28"/>
        </w:rPr>
        <w:t>В соответствии со статьями 219 и 219</w:t>
      </w:r>
      <w:r w:rsidR="00871AEE" w:rsidRPr="009C7B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71AEE" w:rsidRPr="009C7B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Pr="009C7B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C7BAF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C7B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7BA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1F2F" w:rsidRDefault="00871AEE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before="0" w:line="324" w:lineRule="exact"/>
        <w:ind w:right="20" w:firstLine="700"/>
        <w:jc w:val="both"/>
      </w:pPr>
      <w:r w:rsidRPr="009C7BAF">
        <w:rPr>
          <w:sz w:val="28"/>
          <w:szCs w:val="28"/>
        </w:rPr>
        <w:t xml:space="preserve">Утвердить прилагаемый Порядок исполнения </w:t>
      </w:r>
      <w:r w:rsidR="00EC0256" w:rsidRPr="009C7BAF">
        <w:rPr>
          <w:sz w:val="28"/>
          <w:szCs w:val="28"/>
        </w:rPr>
        <w:t>ме</w:t>
      </w:r>
      <w:r w:rsidRPr="009C7BAF">
        <w:rPr>
          <w:sz w:val="28"/>
          <w:szCs w:val="28"/>
        </w:rPr>
        <w:t xml:space="preserve">стного бюджета по расходам и источникам финансирования дефицита </w:t>
      </w:r>
      <w:r w:rsidR="00EC0256" w:rsidRPr="009C7BAF">
        <w:rPr>
          <w:sz w:val="28"/>
          <w:szCs w:val="28"/>
        </w:rPr>
        <w:t>ме</w:t>
      </w:r>
      <w:r w:rsidRPr="009C7BAF">
        <w:rPr>
          <w:sz w:val="28"/>
          <w:szCs w:val="28"/>
        </w:rPr>
        <w:t>стного бюджета согласно приложению</w:t>
      </w:r>
      <w:r w:rsidR="00BF2372">
        <w:t xml:space="preserve"> №1</w:t>
      </w:r>
      <w:r>
        <w:t>.</w:t>
      </w:r>
    </w:p>
    <w:p w:rsidR="006C1F2F" w:rsidRDefault="00871AEE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before="0" w:line="317" w:lineRule="exact"/>
        <w:ind w:right="20" w:firstLine="700"/>
        <w:jc w:val="both"/>
      </w:pPr>
      <w:r>
        <w:t xml:space="preserve">Признать утратившими силу </w:t>
      </w:r>
      <w:r w:rsidR="00EC0256">
        <w:t xml:space="preserve">постановления Администрации </w:t>
      </w:r>
      <w:proofErr w:type="spellStart"/>
      <w:r w:rsidR="00EC0256">
        <w:t>Малолученского</w:t>
      </w:r>
      <w:proofErr w:type="spellEnd"/>
      <w:r w:rsidR="00EC0256">
        <w:t xml:space="preserve"> сельского поселения</w:t>
      </w:r>
      <w:r w:rsidR="00BF2372">
        <w:t xml:space="preserve"> </w:t>
      </w:r>
      <w:r w:rsidR="00BF2372">
        <w:rPr>
          <w:sz w:val="28"/>
          <w:szCs w:val="28"/>
        </w:rPr>
        <w:t xml:space="preserve">муниципальные </w:t>
      </w:r>
      <w:r w:rsidR="00BF2372" w:rsidRPr="00DE66D8">
        <w:rPr>
          <w:sz w:val="28"/>
          <w:szCs w:val="28"/>
        </w:rPr>
        <w:t>правовые акты по Перечню согласно приложению № 2</w:t>
      </w:r>
    </w:p>
    <w:p w:rsidR="006C1F2F" w:rsidRDefault="00EC0256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before="0" w:line="317" w:lineRule="exact"/>
        <w:ind w:right="20" w:firstLine="700"/>
        <w:jc w:val="both"/>
      </w:pPr>
      <w:r>
        <w:t xml:space="preserve">Сектору экономики и финансов Администрации </w:t>
      </w:r>
      <w:proofErr w:type="spellStart"/>
      <w:r>
        <w:t>Малолученского</w:t>
      </w:r>
      <w:proofErr w:type="spellEnd"/>
      <w:r>
        <w:t xml:space="preserve"> сельского поселения </w:t>
      </w:r>
      <w:r w:rsidR="00871AEE">
        <w:t xml:space="preserve">обеспечить исполнение настоящего </w:t>
      </w:r>
      <w:r>
        <w:t>постановления</w:t>
      </w:r>
      <w:r w:rsidR="00871AEE">
        <w:t>.</w:t>
      </w:r>
    </w:p>
    <w:p w:rsidR="00EC0256" w:rsidRPr="00EC0256" w:rsidRDefault="00871AEE" w:rsidP="00EC0256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1642" w:line="317" w:lineRule="exact"/>
        <w:ind w:firstLine="7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EC0256">
        <w:t>постановления</w:t>
      </w:r>
      <w:r>
        <w:t xml:space="preserve"> оставляю за собой.</w:t>
      </w:r>
      <w:r w:rsidR="00EC0256" w:rsidRPr="00EC0256">
        <w:rPr>
          <w:sz w:val="28"/>
          <w:szCs w:val="28"/>
        </w:rPr>
        <w:t xml:space="preserve"> </w:t>
      </w:r>
    </w:p>
    <w:p w:rsidR="00EC0256" w:rsidRPr="00EC0256" w:rsidRDefault="00EC0256" w:rsidP="00EC0256">
      <w:pPr>
        <w:pStyle w:val="ab"/>
        <w:rPr>
          <w:rFonts w:ascii="Times New Roman" w:hAnsi="Times New Roman" w:cs="Times New Roman"/>
          <w:sz w:val="28"/>
          <w:szCs w:val="28"/>
        </w:rPr>
      </w:pPr>
      <w:r w:rsidRPr="00EC025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C0256" w:rsidRPr="00EC0256" w:rsidRDefault="00EC0256" w:rsidP="00EC0256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EC0256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EC0256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0256">
        <w:rPr>
          <w:rFonts w:ascii="Times New Roman" w:hAnsi="Times New Roman" w:cs="Times New Roman"/>
          <w:sz w:val="28"/>
          <w:szCs w:val="28"/>
        </w:rPr>
        <w:t xml:space="preserve">         Е.В.Козырева</w:t>
      </w:r>
    </w:p>
    <w:p w:rsidR="006C1F2F" w:rsidRDefault="00871AEE">
      <w:pPr>
        <w:pStyle w:val="1"/>
        <w:shd w:val="clear" w:color="auto" w:fill="auto"/>
        <w:spacing w:before="0" w:line="290" w:lineRule="exact"/>
        <w:ind w:right="280"/>
        <w:jc w:val="right"/>
      </w:pPr>
      <w:r>
        <w:br w:type="page"/>
      </w:r>
    </w:p>
    <w:p w:rsidR="00EC0256" w:rsidRPr="00EC0256" w:rsidRDefault="00871AEE" w:rsidP="00EC02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EC02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F2372">
        <w:rPr>
          <w:rFonts w:ascii="Times New Roman" w:hAnsi="Times New Roman" w:cs="Times New Roman"/>
          <w:sz w:val="28"/>
          <w:szCs w:val="28"/>
        </w:rPr>
        <w:t>№1</w:t>
      </w:r>
    </w:p>
    <w:p w:rsidR="00EC0256" w:rsidRPr="00EC0256" w:rsidRDefault="00871AEE" w:rsidP="00EC02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EC0256">
        <w:rPr>
          <w:rFonts w:ascii="Times New Roman" w:hAnsi="Times New Roman" w:cs="Times New Roman"/>
          <w:sz w:val="28"/>
          <w:szCs w:val="28"/>
        </w:rPr>
        <w:t>к п</w:t>
      </w:r>
      <w:r w:rsidR="00EC0256" w:rsidRPr="00EC0256">
        <w:rPr>
          <w:rFonts w:ascii="Times New Roman" w:hAnsi="Times New Roman" w:cs="Times New Roman"/>
          <w:sz w:val="28"/>
          <w:szCs w:val="28"/>
        </w:rPr>
        <w:t>остановлению</w:t>
      </w:r>
      <w:r w:rsidRPr="00EC0256">
        <w:rPr>
          <w:rFonts w:ascii="Times New Roman" w:hAnsi="Times New Roman" w:cs="Times New Roman"/>
          <w:sz w:val="28"/>
          <w:szCs w:val="28"/>
        </w:rPr>
        <w:t xml:space="preserve"> </w:t>
      </w:r>
      <w:r w:rsidR="00EC0256" w:rsidRPr="00EC02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C0256" w:rsidRPr="00EC0256" w:rsidRDefault="00EC0256" w:rsidP="00EC02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0256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EC02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1AEE" w:rsidRPr="00EC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F2F" w:rsidRDefault="00871AEE" w:rsidP="00EC02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EC0256">
        <w:rPr>
          <w:rFonts w:ascii="Times New Roman" w:hAnsi="Times New Roman" w:cs="Times New Roman"/>
          <w:sz w:val="28"/>
          <w:szCs w:val="28"/>
        </w:rPr>
        <w:t xml:space="preserve">от </w:t>
      </w:r>
      <w:r w:rsidR="00753F02">
        <w:rPr>
          <w:rFonts w:ascii="Times New Roman" w:hAnsi="Times New Roman" w:cs="Times New Roman"/>
          <w:sz w:val="28"/>
          <w:szCs w:val="28"/>
        </w:rPr>
        <w:t>09</w:t>
      </w:r>
      <w:r w:rsidR="00EC0256" w:rsidRPr="00EC0256">
        <w:rPr>
          <w:rFonts w:ascii="Times New Roman" w:hAnsi="Times New Roman" w:cs="Times New Roman"/>
          <w:sz w:val="28"/>
          <w:szCs w:val="28"/>
        </w:rPr>
        <w:t>.12.</w:t>
      </w:r>
      <w:r w:rsidRPr="00EC0256">
        <w:rPr>
          <w:rFonts w:ascii="Times New Roman" w:hAnsi="Times New Roman" w:cs="Times New Roman"/>
          <w:sz w:val="28"/>
          <w:szCs w:val="28"/>
        </w:rPr>
        <w:t>2019 №</w:t>
      </w:r>
      <w:r w:rsidR="00753F02">
        <w:rPr>
          <w:rFonts w:ascii="Times New Roman" w:hAnsi="Times New Roman" w:cs="Times New Roman"/>
          <w:sz w:val="28"/>
          <w:szCs w:val="28"/>
        </w:rPr>
        <w:t>137</w:t>
      </w:r>
    </w:p>
    <w:p w:rsidR="00EC0256" w:rsidRPr="00EC0256" w:rsidRDefault="00EC0256" w:rsidP="00EC02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C1F2F" w:rsidRDefault="00871AEE">
      <w:pPr>
        <w:pStyle w:val="40"/>
        <w:shd w:val="clear" w:color="auto" w:fill="auto"/>
        <w:spacing w:before="0"/>
        <w:ind w:right="560"/>
      </w:pPr>
      <w:r>
        <w:t>Порядок</w:t>
      </w:r>
    </w:p>
    <w:p w:rsidR="006C1F2F" w:rsidRDefault="00871AEE">
      <w:pPr>
        <w:pStyle w:val="40"/>
        <w:shd w:val="clear" w:color="auto" w:fill="auto"/>
        <w:spacing w:before="0" w:after="270"/>
        <w:ind w:right="560"/>
      </w:pPr>
      <w:r>
        <w:t xml:space="preserve">исполнения </w:t>
      </w:r>
      <w:r w:rsidR="00EC0256">
        <w:t>ме</w:t>
      </w:r>
      <w:r>
        <w:t xml:space="preserve">стного бюджета по расходам и источникам финансирования дефицита </w:t>
      </w:r>
      <w:r w:rsidR="00EC0256">
        <w:t>ме</w:t>
      </w:r>
      <w:r>
        <w:t>стного бюджета</w:t>
      </w:r>
    </w:p>
    <w:p w:rsidR="006C1F2F" w:rsidRDefault="00871AEE">
      <w:pPr>
        <w:pStyle w:val="40"/>
        <w:shd w:val="clear" w:color="auto" w:fill="auto"/>
        <w:spacing w:before="0" w:after="252" w:line="280" w:lineRule="exact"/>
        <w:ind w:right="560"/>
      </w:pPr>
      <w:r>
        <w:t>1. Общие положения</w:t>
      </w:r>
    </w:p>
    <w:p w:rsidR="006C1F2F" w:rsidRDefault="00871AEE">
      <w:pPr>
        <w:pStyle w:val="1"/>
        <w:numPr>
          <w:ilvl w:val="0"/>
          <w:numId w:val="2"/>
        </w:numPr>
        <w:shd w:val="clear" w:color="auto" w:fill="auto"/>
        <w:tabs>
          <w:tab w:val="left" w:pos="1261"/>
        </w:tabs>
        <w:spacing w:before="0" w:line="313" w:lineRule="exact"/>
        <w:ind w:left="20" w:right="20" w:firstLine="540"/>
        <w:jc w:val="both"/>
      </w:pPr>
      <w:r>
        <w:t xml:space="preserve">Исполнение </w:t>
      </w:r>
      <w:r w:rsidR="00EC0256">
        <w:t>ме</w:t>
      </w:r>
      <w:r>
        <w:t xml:space="preserve">стного бюджета по расходам и источникам финансирования дефицита </w:t>
      </w:r>
      <w:r w:rsidR="00EC0256">
        <w:t>ме</w:t>
      </w:r>
      <w:r>
        <w:t>стного бюджета осуществляется в соответствии со статьями 161, 219, 219</w:t>
      </w:r>
      <w:r>
        <w:rPr>
          <w:vertAlign w:val="superscript"/>
        </w:rPr>
        <w:t>2</w:t>
      </w:r>
      <w:r>
        <w:t xml:space="preserve"> и 226</w:t>
      </w:r>
      <w:r>
        <w:rPr>
          <w:vertAlign w:val="superscript"/>
        </w:rPr>
        <w:t>1</w:t>
      </w:r>
      <w:r>
        <w:t xml:space="preserve"> Бюджетного кодекса Российской Федерации на основании:</w:t>
      </w:r>
    </w:p>
    <w:p w:rsidR="006C1F2F" w:rsidRDefault="008017F2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before="0" w:line="313" w:lineRule="exact"/>
        <w:ind w:left="20" w:right="20" w:firstLine="540"/>
        <w:jc w:val="both"/>
      </w:pPr>
      <w:r>
        <w:t xml:space="preserve">Решения Собрания депутатов </w:t>
      </w:r>
      <w:proofErr w:type="spellStart"/>
      <w:r>
        <w:t>Малолученского</w:t>
      </w:r>
      <w:proofErr w:type="spellEnd"/>
      <w:r>
        <w:t xml:space="preserve"> сельского поселения</w:t>
      </w:r>
      <w:r w:rsidR="00871AEE">
        <w:t xml:space="preserve"> о </w:t>
      </w:r>
      <w:r>
        <w:t>ме</w:t>
      </w:r>
      <w:r w:rsidR="00871AEE">
        <w:t xml:space="preserve">стном бюджете на очередной финансовый год и плановый период, </w:t>
      </w:r>
      <w:r>
        <w:t xml:space="preserve">муниципальных </w:t>
      </w:r>
      <w:r w:rsidR="00871AEE">
        <w:t xml:space="preserve">правовых актов </w:t>
      </w:r>
      <w:r>
        <w:t xml:space="preserve">Администрации </w:t>
      </w:r>
      <w:proofErr w:type="spellStart"/>
      <w:r>
        <w:t>Малолученского</w:t>
      </w:r>
      <w:proofErr w:type="spellEnd"/>
      <w:r>
        <w:t xml:space="preserve"> сельского поселения</w:t>
      </w:r>
      <w:r w:rsidR="00871AEE">
        <w:t xml:space="preserve">, определяющих объемы и порядки расходования средств </w:t>
      </w:r>
      <w:r>
        <w:t>ме</w:t>
      </w:r>
      <w:r w:rsidR="00871AEE">
        <w:t>стного бюджета.</w:t>
      </w:r>
    </w:p>
    <w:p w:rsidR="006C1F2F" w:rsidRDefault="00871AEE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before="0" w:line="313" w:lineRule="exact"/>
        <w:ind w:left="20" w:firstLine="540"/>
        <w:jc w:val="both"/>
      </w:pPr>
      <w:r>
        <w:t xml:space="preserve">Сводной бюджетной росписи </w:t>
      </w:r>
      <w:r w:rsidR="008017F2">
        <w:t>ме</w:t>
      </w:r>
      <w:r>
        <w:t>стного бюджета.</w:t>
      </w:r>
    </w:p>
    <w:p w:rsidR="006C1F2F" w:rsidRDefault="00871AEE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before="0" w:line="313" w:lineRule="exact"/>
        <w:ind w:left="20" w:right="20" w:firstLine="540"/>
        <w:jc w:val="both"/>
      </w:pPr>
      <w:r>
        <w:t xml:space="preserve">Бюджетных росписей главных распорядителей средств </w:t>
      </w:r>
      <w:r w:rsidR="008017F2">
        <w:t>ме</w:t>
      </w:r>
      <w:r>
        <w:t xml:space="preserve">стного бюджета (далее — главные распорядители) и главных администраторов источников финансирования дефицита </w:t>
      </w:r>
      <w:r w:rsidR="008017F2">
        <w:t>ме</w:t>
      </w:r>
      <w:r>
        <w:t>стного бюджета (далее - главные администраторы источников), бюджетных смет учреждений.</w:t>
      </w:r>
    </w:p>
    <w:p w:rsidR="006C1F2F" w:rsidRDefault="00871AEE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before="0" w:line="313" w:lineRule="exact"/>
        <w:ind w:left="20" w:firstLine="540"/>
        <w:jc w:val="both"/>
      </w:pPr>
      <w:r>
        <w:t xml:space="preserve">Кассового плана </w:t>
      </w:r>
      <w:r w:rsidR="008017F2">
        <w:t>ме</w:t>
      </w:r>
      <w:r>
        <w:t>стного бюджета (далее - кассовый план).</w:t>
      </w:r>
    </w:p>
    <w:p w:rsidR="006C1F2F" w:rsidRDefault="00871AEE">
      <w:pPr>
        <w:pStyle w:val="1"/>
        <w:numPr>
          <w:ilvl w:val="0"/>
          <w:numId w:val="2"/>
        </w:numPr>
        <w:shd w:val="clear" w:color="auto" w:fill="auto"/>
        <w:tabs>
          <w:tab w:val="left" w:pos="1261"/>
        </w:tabs>
        <w:spacing w:before="0" w:after="267" w:line="313" w:lineRule="exact"/>
        <w:ind w:left="20" w:right="20" w:firstLine="540"/>
        <w:jc w:val="both"/>
      </w:pPr>
      <w:r>
        <w:t xml:space="preserve">При исполнении </w:t>
      </w:r>
      <w:r w:rsidR="008017F2">
        <w:t>ме</w:t>
      </w:r>
      <w:r>
        <w:t xml:space="preserve">стного бюджета в первоочередном порядке осуществляются расходы на выплату заработной платы работникам бюджетной сферы, на исполнение публичных нормативных и долговых обязательств </w:t>
      </w:r>
      <w:proofErr w:type="spellStart"/>
      <w:r w:rsidR="008017F2">
        <w:t>Малолученского</w:t>
      </w:r>
      <w:proofErr w:type="spellEnd"/>
      <w:r w:rsidR="008017F2">
        <w:t xml:space="preserve"> сельского поселения</w:t>
      </w:r>
      <w:r>
        <w:t>, иные социальные выплаты.</w:t>
      </w:r>
    </w:p>
    <w:p w:rsidR="006C1F2F" w:rsidRDefault="00871AEE">
      <w:pPr>
        <w:pStyle w:val="40"/>
        <w:numPr>
          <w:ilvl w:val="0"/>
          <w:numId w:val="4"/>
        </w:numPr>
        <w:shd w:val="clear" w:color="auto" w:fill="auto"/>
        <w:tabs>
          <w:tab w:val="left" w:pos="1861"/>
        </w:tabs>
        <w:spacing w:before="0" w:after="256" w:line="280" w:lineRule="exact"/>
        <w:ind w:left="1580"/>
        <w:jc w:val="both"/>
      </w:pPr>
      <w:r>
        <w:t>Принятие и учет бюджетных и денежных обязательств</w:t>
      </w:r>
    </w:p>
    <w:p w:rsidR="006C1F2F" w:rsidRDefault="00871AEE">
      <w:pPr>
        <w:pStyle w:val="1"/>
        <w:shd w:val="clear" w:color="auto" w:fill="auto"/>
        <w:spacing w:before="0" w:after="270" w:line="317" w:lineRule="exact"/>
        <w:ind w:left="20" w:right="20" w:firstLine="540"/>
        <w:jc w:val="both"/>
      </w:pPr>
      <w:r>
        <w:t xml:space="preserve">Учет бюджетных и денежных обязательств получателей средств </w:t>
      </w:r>
      <w:r w:rsidR="008017F2">
        <w:t>ме</w:t>
      </w:r>
      <w:r>
        <w:t xml:space="preserve">стного бюджета осуществляется в порядке, установленном </w:t>
      </w:r>
      <w:r w:rsidR="008017F2">
        <w:t xml:space="preserve">постановлением Администрации </w:t>
      </w:r>
      <w:proofErr w:type="spellStart"/>
      <w:r w:rsidR="008017F2">
        <w:t>Малолученского</w:t>
      </w:r>
      <w:proofErr w:type="spellEnd"/>
      <w:r w:rsidR="008017F2">
        <w:t xml:space="preserve"> сельского поселения</w:t>
      </w:r>
      <w:r>
        <w:t>.</w:t>
      </w:r>
    </w:p>
    <w:p w:rsidR="006C1F2F" w:rsidRDefault="00871AEE">
      <w:pPr>
        <w:pStyle w:val="40"/>
        <w:numPr>
          <w:ilvl w:val="0"/>
          <w:numId w:val="4"/>
        </w:numPr>
        <w:shd w:val="clear" w:color="auto" w:fill="auto"/>
        <w:tabs>
          <w:tab w:val="left" w:pos="2877"/>
        </w:tabs>
        <w:spacing w:before="0" w:after="250" w:line="280" w:lineRule="exact"/>
        <w:ind w:left="2600"/>
        <w:jc w:val="both"/>
      </w:pPr>
      <w:r>
        <w:t>Подтверждение денежных обязательств</w:t>
      </w:r>
    </w:p>
    <w:p w:rsidR="006C1F2F" w:rsidRDefault="00871AEE">
      <w:pPr>
        <w:pStyle w:val="1"/>
        <w:shd w:val="clear" w:color="auto" w:fill="auto"/>
        <w:spacing w:before="0" w:line="320" w:lineRule="exact"/>
        <w:ind w:left="20" w:right="20" w:firstLine="540"/>
        <w:jc w:val="both"/>
      </w:pPr>
      <w:r>
        <w:t xml:space="preserve">Получатель средств </w:t>
      </w:r>
      <w:r w:rsidR="008017F2">
        <w:t>ме</w:t>
      </w:r>
      <w:r>
        <w:t xml:space="preserve">стного бюджета подтверждает обязанность оплатить за счет средств </w:t>
      </w:r>
      <w:r w:rsidR="008017F2">
        <w:t>ме</w:t>
      </w:r>
      <w:r>
        <w:t>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8017F2" w:rsidRDefault="008017F2">
      <w:pPr>
        <w:pStyle w:val="1"/>
        <w:shd w:val="clear" w:color="auto" w:fill="auto"/>
        <w:spacing w:before="0" w:line="320" w:lineRule="exact"/>
        <w:ind w:left="20" w:right="20" w:firstLine="540"/>
        <w:jc w:val="both"/>
      </w:pPr>
    </w:p>
    <w:p w:rsidR="006C1F2F" w:rsidRPr="007658DC" w:rsidRDefault="00871AEE">
      <w:pPr>
        <w:pStyle w:val="1"/>
        <w:numPr>
          <w:ilvl w:val="0"/>
          <w:numId w:val="4"/>
        </w:numPr>
        <w:shd w:val="clear" w:color="auto" w:fill="auto"/>
        <w:tabs>
          <w:tab w:val="left" w:pos="2208"/>
        </w:tabs>
        <w:spacing w:before="0" w:after="251" w:line="290" w:lineRule="exact"/>
        <w:ind w:left="1920"/>
        <w:jc w:val="both"/>
        <w:rPr>
          <w:b/>
          <w:sz w:val="28"/>
          <w:szCs w:val="28"/>
        </w:rPr>
      </w:pPr>
      <w:r w:rsidRPr="007658DC">
        <w:rPr>
          <w:b/>
          <w:sz w:val="28"/>
          <w:szCs w:val="28"/>
        </w:rPr>
        <w:t>Санкционирование оплаты денежных обязательств</w:t>
      </w:r>
    </w:p>
    <w:p w:rsidR="006C1F2F" w:rsidRDefault="00871AEE">
      <w:pPr>
        <w:pStyle w:val="1"/>
        <w:shd w:val="clear" w:color="auto" w:fill="auto"/>
        <w:spacing w:before="0" w:after="622" w:line="317" w:lineRule="exact"/>
        <w:ind w:left="20" w:right="20" w:firstLine="560"/>
        <w:jc w:val="both"/>
      </w:pPr>
      <w:r>
        <w:t xml:space="preserve">Санкционирование </w:t>
      </w:r>
      <w:proofErr w:type="gramStart"/>
      <w:r>
        <w:t xml:space="preserve">оплаты денежных обязательств получателей средств </w:t>
      </w:r>
      <w:r w:rsidR="008017F2">
        <w:t>ме</w:t>
      </w:r>
      <w:r>
        <w:t>стного бюджета</w:t>
      </w:r>
      <w:proofErr w:type="gramEnd"/>
      <w:r>
        <w:t xml:space="preserve"> и главных администраторов источников финансирования дефицита </w:t>
      </w:r>
      <w:r w:rsidR="008017F2">
        <w:t>ме</w:t>
      </w:r>
      <w:r>
        <w:t xml:space="preserve">стного бюджета осуществляется в порядке, установленном </w:t>
      </w:r>
      <w:r w:rsidR="008017F2">
        <w:t xml:space="preserve">постановлением Администрации </w:t>
      </w:r>
      <w:proofErr w:type="spellStart"/>
      <w:r w:rsidR="008017F2">
        <w:t>Малолученского</w:t>
      </w:r>
      <w:proofErr w:type="spellEnd"/>
      <w:r w:rsidR="008017F2">
        <w:t xml:space="preserve"> сельского поселения</w:t>
      </w:r>
      <w:r>
        <w:t>.</w:t>
      </w:r>
    </w:p>
    <w:p w:rsidR="006C1F2F" w:rsidRPr="007658DC" w:rsidRDefault="00871AEE">
      <w:pPr>
        <w:pStyle w:val="1"/>
        <w:numPr>
          <w:ilvl w:val="0"/>
          <w:numId w:val="4"/>
        </w:numPr>
        <w:shd w:val="clear" w:color="auto" w:fill="auto"/>
        <w:tabs>
          <w:tab w:val="left" w:pos="2694"/>
        </w:tabs>
        <w:spacing w:before="0" w:after="254" w:line="290" w:lineRule="exact"/>
        <w:ind w:left="2420"/>
        <w:jc w:val="both"/>
        <w:rPr>
          <w:b/>
          <w:sz w:val="28"/>
          <w:szCs w:val="28"/>
        </w:rPr>
      </w:pPr>
      <w:r w:rsidRPr="007658DC">
        <w:rPr>
          <w:b/>
          <w:sz w:val="28"/>
          <w:szCs w:val="28"/>
        </w:rPr>
        <w:lastRenderedPageBreak/>
        <w:t>Порядок исполнения денежных обязательств</w:t>
      </w:r>
    </w:p>
    <w:p w:rsidR="006C1F2F" w:rsidRPr="00CB0171" w:rsidRDefault="008017F2">
      <w:pPr>
        <w:pStyle w:val="1"/>
        <w:numPr>
          <w:ilvl w:val="1"/>
          <w:numId w:val="4"/>
        </w:numPr>
        <w:shd w:val="clear" w:color="auto" w:fill="auto"/>
        <w:tabs>
          <w:tab w:val="left" w:pos="1320"/>
        </w:tabs>
        <w:spacing w:before="0" w:line="313" w:lineRule="exact"/>
        <w:ind w:left="20" w:right="20" w:firstLine="700"/>
        <w:jc w:val="both"/>
        <w:rPr>
          <w:color w:val="auto"/>
        </w:rPr>
      </w:pPr>
      <w:r>
        <w:t xml:space="preserve">Администрация </w:t>
      </w:r>
      <w:proofErr w:type="spellStart"/>
      <w:r>
        <w:t>Малолученского</w:t>
      </w:r>
      <w:proofErr w:type="spellEnd"/>
      <w:r>
        <w:t xml:space="preserve"> сельского поселения </w:t>
      </w:r>
      <w:r w:rsidR="00871AEE">
        <w:t xml:space="preserve"> осуществляет доведение главным распорядителям и получателям </w:t>
      </w:r>
      <w:proofErr w:type="gramStart"/>
      <w:r w:rsidR="00871AEE">
        <w:t xml:space="preserve">средств </w:t>
      </w:r>
      <w:r>
        <w:t>ме</w:t>
      </w:r>
      <w:r w:rsidR="00871AEE">
        <w:t>стного бюджета предельных объемов оплаты денежных обязательств</w:t>
      </w:r>
      <w:proofErr w:type="gramEnd"/>
      <w:r w:rsidR="00871AEE">
        <w:t xml:space="preserve"> с использованием информационной системы </w:t>
      </w:r>
      <w:r w:rsidR="00CB0171">
        <w:rPr>
          <w:sz w:val="28"/>
          <w:szCs w:val="28"/>
        </w:rPr>
        <w:t xml:space="preserve">«АЦК - Финансы» </w:t>
      </w:r>
      <w:r w:rsidR="00CB0171">
        <w:rPr>
          <w:color w:val="FF0000"/>
        </w:rPr>
        <w:t xml:space="preserve"> </w:t>
      </w:r>
      <w:r w:rsidR="00871AEE" w:rsidRPr="008017F2">
        <w:rPr>
          <w:color w:val="FF0000"/>
        </w:rPr>
        <w:t xml:space="preserve"> </w:t>
      </w:r>
      <w:r w:rsidR="00871AEE" w:rsidRPr="00CB0171">
        <w:rPr>
          <w:color w:val="auto"/>
        </w:rPr>
        <w:t>в следующем порядке</w:t>
      </w:r>
      <w:r w:rsidR="00CB0171">
        <w:rPr>
          <w:color w:val="auto"/>
        </w:rPr>
        <w:t>:</w:t>
      </w:r>
    </w:p>
    <w:p w:rsidR="006C1F2F" w:rsidRDefault="00E679D0">
      <w:pPr>
        <w:pStyle w:val="1"/>
        <w:numPr>
          <w:ilvl w:val="2"/>
          <w:numId w:val="4"/>
        </w:numPr>
        <w:shd w:val="clear" w:color="auto" w:fill="auto"/>
        <w:tabs>
          <w:tab w:val="left" w:pos="1528"/>
        </w:tabs>
        <w:spacing w:before="0" w:line="313" w:lineRule="exact"/>
        <w:ind w:left="20" w:right="20" w:firstLine="700"/>
        <w:jc w:val="both"/>
      </w:pPr>
      <w:proofErr w:type="gramStart"/>
      <w:r>
        <w:t>Главный специалист сектора экономики и финансов</w:t>
      </w:r>
      <w:r w:rsidR="00871AEE">
        <w:t xml:space="preserve"> </w:t>
      </w:r>
      <w:r w:rsidR="00DC175A">
        <w:t xml:space="preserve">(далее – главный специалист) </w:t>
      </w:r>
      <w:r w:rsidR="00871AEE">
        <w:t xml:space="preserve">на основании прошедших контроль в соответствии с Порядком санкционирования оплаты денежных обязательств получателей средств </w:t>
      </w:r>
      <w:r>
        <w:t>ме</w:t>
      </w:r>
      <w:r w:rsidR="00871AEE">
        <w:t xml:space="preserve">стного бюджета и главных администраторов источников финансирования дефицита </w:t>
      </w:r>
      <w:r>
        <w:t>ме</w:t>
      </w:r>
      <w:r w:rsidR="00871AEE">
        <w:t xml:space="preserve">стного бюджета, утвержденным </w:t>
      </w:r>
      <w:r>
        <w:t xml:space="preserve">постановлением Администрации </w:t>
      </w:r>
      <w:proofErr w:type="spellStart"/>
      <w:r>
        <w:t>Малолученского</w:t>
      </w:r>
      <w:proofErr w:type="spellEnd"/>
      <w:r>
        <w:t xml:space="preserve"> сельского поселения</w:t>
      </w:r>
      <w:r w:rsidR="00871AEE">
        <w:t>, заявок на оплату расходов, заявок на финансирование формирует уведомления о предельных объемах финансирования (далее - УПОФ) по расходам:</w:t>
      </w:r>
      <w:proofErr w:type="gramEnd"/>
    </w:p>
    <w:p w:rsidR="006C1F2F" w:rsidRDefault="00871AEE">
      <w:pPr>
        <w:pStyle w:val="1"/>
        <w:shd w:val="clear" w:color="auto" w:fill="auto"/>
        <w:spacing w:before="0" w:line="313" w:lineRule="exact"/>
        <w:ind w:left="20" w:right="20" w:firstLine="700"/>
        <w:jc w:val="both"/>
      </w:pPr>
      <w:r>
        <w:t xml:space="preserve">за счет средств </w:t>
      </w:r>
      <w:r w:rsidR="00E679D0">
        <w:t>ме</w:t>
      </w:r>
      <w:r>
        <w:t xml:space="preserve">стного бюджета в пределах остатка средств на едином счете </w:t>
      </w:r>
      <w:r w:rsidR="00E679D0">
        <w:t>ме</w:t>
      </w:r>
      <w:r>
        <w:t>стного бюджета, доступного к распределению;</w:t>
      </w:r>
    </w:p>
    <w:p w:rsidR="006C1F2F" w:rsidRDefault="00871AEE">
      <w:pPr>
        <w:pStyle w:val="1"/>
        <w:shd w:val="clear" w:color="auto" w:fill="auto"/>
        <w:spacing w:before="0" w:line="313" w:lineRule="exact"/>
        <w:ind w:left="20" w:right="20" w:firstLine="700"/>
        <w:jc w:val="both"/>
      </w:pPr>
      <w:r>
        <w:t>за счет средств дорожного фонда в пределах остатка средств дорожного фонда;</w:t>
      </w:r>
    </w:p>
    <w:p w:rsidR="006C1F2F" w:rsidRPr="00512E27" w:rsidRDefault="00871AEE">
      <w:pPr>
        <w:pStyle w:val="1"/>
        <w:shd w:val="clear" w:color="auto" w:fill="auto"/>
        <w:spacing w:before="0" w:line="313" w:lineRule="exact"/>
        <w:ind w:left="20" w:right="20" w:firstLine="700"/>
        <w:jc w:val="both"/>
        <w:rPr>
          <w:sz w:val="28"/>
          <w:szCs w:val="28"/>
        </w:rPr>
      </w:pPr>
      <w:r w:rsidRPr="00512E27">
        <w:rPr>
          <w:sz w:val="28"/>
          <w:szCs w:val="28"/>
        </w:rPr>
        <w:t>за счет целевых сре</w:t>
      </w:r>
      <w:proofErr w:type="gramStart"/>
      <w:r w:rsidRPr="00512E27">
        <w:rPr>
          <w:sz w:val="28"/>
          <w:szCs w:val="28"/>
        </w:rPr>
        <w:t>дств в пр</w:t>
      </w:r>
      <w:proofErr w:type="gramEnd"/>
      <w:r w:rsidRPr="00512E27">
        <w:rPr>
          <w:sz w:val="28"/>
          <w:szCs w:val="28"/>
        </w:rPr>
        <w:t>еделах остатков целевых средств.</w:t>
      </w:r>
    </w:p>
    <w:p w:rsidR="006C1F2F" w:rsidRDefault="00871AEE">
      <w:pPr>
        <w:pStyle w:val="1"/>
        <w:numPr>
          <w:ilvl w:val="2"/>
          <w:numId w:val="4"/>
        </w:numPr>
        <w:shd w:val="clear" w:color="auto" w:fill="auto"/>
        <w:tabs>
          <w:tab w:val="left" w:pos="1525"/>
        </w:tabs>
        <w:spacing w:before="0" w:line="317" w:lineRule="exact"/>
        <w:ind w:left="20" w:right="20" w:firstLine="700"/>
        <w:jc w:val="both"/>
      </w:pPr>
      <w:r w:rsidRPr="009C5516">
        <w:rPr>
          <w:sz w:val="28"/>
          <w:szCs w:val="28"/>
        </w:rPr>
        <w:t>Доведение предельных объемов оплаты денежных</w:t>
      </w:r>
      <w:r w:rsidRPr="00512E27">
        <w:rPr>
          <w:sz w:val="28"/>
          <w:szCs w:val="28"/>
        </w:rPr>
        <w:t xml:space="preserve"> обязательств осуществляется в пределах</w:t>
      </w:r>
      <w:r>
        <w:t xml:space="preserve"> остатка средств на едином счете </w:t>
      </w:r>
      <w:r w:rsidR="00DC175A">
        <w:t>ме</w:t>
      </w:r>
      <w:r>
        <w:t>стного бюджета, доступного к распределению, с учетом очередности расходов, установленных пунктом 1.2 настоящего порядка.</w:t>
      </w:r>
    </w:p>
    <w:p w:rsidR="009C5516" w:rsidRPr="009C5516" w:rsidRDefault="009C5516" w:rsidP="009C5516">
      <w:pPr>
        <w:pStyle w:val="1"/>
        <w:shd w:val="clear" w:color="auto" w:fill="auto"/>
        <w:spacing w:before="0" w:line="313" w:lineRule="exact"/>
        <w:ind w:right="20" w:firstLine="720"/>
        <w:jc w:val="both"/>
        <w:rPr>
          <w:sz w:val="28"/>
          <w:szCs w:val="28"/>
        </w:rPr>
      </w:pPr>
      <w:r w:rsidRPr="00512E27">
        <w:rPr>
          <w:sz w:val="28"/>
          <w:szCs w:val="28"/>
        </w:rPr>
        <w:t xml:space="preserve">УПОФ обрабатывается до статуса «Ожидание включения в РР». Далее </w:t>
      </w:r>
      <w:r w:rsidRPr="009C5516">
        <w:rPr>
          <w:sz w:val="28"/>
          <w:szCs w:val="28"/>
        </w:rPr>
        <w:t xml:space="preserve">формируется расходное расписание  и выгружается в УФК через </w:t>
      </w:r>
      <w:proofErr w:type="spellStart"/>
      <w:r w:rsidRPr="009C5516">
        <w:rPr>
          <w:sz w:val="28"/>
          <w:szCs w:val="28"/>
          <w:lang w:val="en-US"/>
        </w:rPr>
        <w:t>AzkExchange</w:t>
      </w:r>
      <w:proofErr w:type="spellEnd"/>
      <w:r w:rsidRPr="009C5516">
        <w:rPr>
          <w:sz w:val="28"/>
          <w:szCs w:val="28"/>
        </w:rPr>
        <w:t>.</w:t>
      </w:r>
    </w:p>
    <w:p w:rsidR="009C5516" w:rsidRPr="009C5516" w:rsidRDefault="009C5516" w:rsidP="009C5516">
      <w:pPr>
        <w:pStyle w:val="1"/>
        <w:shd w:val="clear" w:color="auto" w:fill="auto"/>
        <w:spacing w:before="0" w:line="313" w:lineRule="exact"/>
        <w:ind w:right="20" w:firstLine="720"/>
        <w:jc w:val="both"/>
        <w:rPr>
          <w:sz w:val="28"/>
          <w:szCs w:val="28"/>
        </w:rPr>
      </w:pPr>
      <w:r w:rsidRPr="009C5516">
        <w:rPr>
          <w:sz w:val="28"/>
          <w:szCs w:val="28"/>
        </w:rPr>
        <w:t xml:space="preserve">После загрузки «Выписки из лицевого счета главного распорядителя бюджетных средств», оба документа </w:t>
      </w:r>
      <w:r w:rsidR="00F615D4">
        <w:rPr>
          <w:sz w:val="28"/>
          <w:szCs w:val="28"/>
        </w:rPr>
        <w:t>расходное расписание</w:t>
      </w:r>
      <w:r w:rsidRPr="009C5516">
        <w:rPr>
          <w:sz w:val="28"/>
          <w:szCs w:val="28"/>
        </w:rPr>
        <w:t xml:space="preserve"> и УПОФ обрабатываются до статуса «Обработка завершена».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66"/>
        </w:tabs>
        <w:spacing w:before="0" w:line="317" w:lineRule="exact"/>
        <w:ind w:left="20" w:right="20" w:firstLine="700"/>
        <w:jc w:val="both"/>
      </w:pPr>
      <w:r>
        <w:t>На основании доведенных предельных объемов оплаты денежных обязательств на лицевые счета получателей бюджетных сре</w:t>
      </w:r>
      <w:proofErr w:type="gramStart"/>
      <w:r>
        <w:t>дств</w:t>
      </w:r>
      <w:r w:rsidR="00DC175A">
        <w:t xml:space="preserve"> гл</w:t>
      </w:r>
      <w:proofErr w:type="gramEnd"/>
      <w:r w:rsidR="00DC175A">
        <w:t>авный специалист</w:t>
      </w:r>
      <w:r>
        <w:t xml:space="preserve"> формирует для отправки </w:t>
      </w:r>
      <w:r w:rsidR="00DC175A">
        <w:t>и направляет в УФК по РО заявки на кассовый расход в порядке, установленном Федеральным казначейством</w:t>
      </w:r>
      <w:r>
        <w:t>.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66"/>
        </w:tabs>
        <w:spacing w:before="0" w:line="317" w:lineRule="exact"/>
        <w:ind w:left="20" w:right="20" w:firstLine="700"/>
        <w:jc w:val="both"/>
      </w:pPr>
      <w:r>
        <w:t xml:space="preserve">В случае получения из УФК по РО протокола об аннулированных расходных расписаниях, </w:t>
      </w:r>
      <w:r w:rsidR="00DC175A">
        <w:t>заявок на оплату расходов</w:t>
      </w:r>
      <w:r>
        <w:t xml:space="preserve"> </w:t>
      </w:r>
      <w:r w:rsidR="00DC175A">
        <w:t>главный специалист</w:t>
      </w:r>
      <w:r>
        <w:t xml:space="preserve"> осуществляет отказ в </w:t>
      </w:r>
      <w:r w:rsidR="00AD0273">
        <w:rPr>
          <w:sz w:val="28"/>
          <w:szCs w:val="28"/>
        </w:rPr>
        <w:t xml:space="preserve">«АЦК - Финансы» </w:t>
      </w:r>
      <w:r>
        <w:t>с указанием причин отказа заявок на оплату расходов, заявок на финансирование.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66"/>
        </w:tabs>
        <w:spacing w:before="0" w:line="317" w:lineRule="exact"/>
        <w:ind w:left="20" w:right="20" w:firstLine="700"/>
        <w:jc w:val="both"/>
      </w:pPr>
      <w:r>
        <w:t>В случае восстановления кассовых выплат на лицевой счет получателя бюджетных средств и необходимости повторного проведения кассовых выплат тому же получателю платежа формируется и направляется заявка на оплату расходов с типом операции «Без доведения объемов финансирования».</w:t>
      </w:r>
    </w:p>
    <w:p w:rsidR="006C1F2F" w:rsidRDefault="00871AEE" w:rsidP="00CB0171">
      <w:pPr>
        <w:pStyle w:val="1"/>
        <w:shd w:val="clear" w:color="auto" w:fill="auto"/>
        <w:spacing w:before="0" w:line="317" w:lineRule="exact"/>
        <w:ind w:left="20" w:firstLine="700"/>
        <w:jc w:val="both"/>
      </w:pPr>
      <w:r>
        <w:t>В остальных случаях осуществляется отзыв предельных объемов оплаты</w:t>
      </w:r>
      <w:r w:rsidR="00CB0171">
        <w:t xml:space="preserve"> </w:t>
      </w:r>
      <w:r>
        <w:t>денежных обязательств в порядке, установленном пунктом 5.</w:t>
      </w:r>
      <w:r w:rsidR="006C6F82">
        <w:t>5</w:t>
      </w:r>
      <w:r>
        <w:t xml:space="preserve"> настоящего Порядка.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04"/>
        </w:tabs>
        <w:spacing w:before="0" w:line="317" w:lineRule="exact"/>
        <w:ind w:left="20" w:right="20" w:firstLine="700"/>
        <w:jc w:val="both"/>
      </w:pPr>
      <w:r>
        <w:t>Отзыв доведенных предельных объемов оплаты денежных обязательств осуществляется на основании распоряжений на возврат финансирования.</w:t>
      </w:r>
    </w:p>
    <w:p w:rsidR="009C5516" w:rsidRPr="00F615D4" w:rsidRDefault="006C6F82" w:rsidP="006C6F82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sz w:val="28"/>
          <w:szCs w:val="28"/>
        </w:rPr>
      </w:pPr>
      <w:r>
        <w:t>Главный специалист</w:t>
      </w:r>
      <w:r w:rsidR="00871AEE">
        <w:t xml:space="preserve"> формиру</w:t>
      </w:r>
      <w:r>
        <w:t>е</w:t>
      </w:r>
      <w:r w:rsidR="00871AEE">
        <w:t xml:space="preserve">т распоряжения на возврат финансирования </w:t>
      </w:r>
      <w:r>
        <w:t>и на основании</w:t>
      </w:r>
      <w:r w:rsidR="00871AEE">
        <w:t xml:space="preserve"> прошедши</w:t>
      </w:r>
      <w:r>
        <w:t>х</w:t>
      </w:r>
      <w:r w:rsidR="00871AEE">
        <w:t xml:space="preserve"> проверку распоряжени</w:t>
      </w:r>
      <w:r>
        <w:t>й</w:t>
      </w:r>
      <w:r w:rsidR="00871AEE">
        <w:t xml:space="preserve"> на возврат финансирования </w:t>
      </w:r>
      <w:r w:rsidRPr="00F615D4">
        <w:rPr>
          <w:sz w:val="28"/>
          <w:szCs w:val="28"/>
        </w:rPr>
        <w:lastRenderedPageBreak/>
        <w:t>формирует</w:t>
      </w:r>
      <w:r w:rsidR="009C5516" w:rsidRPr="00F615D4">
        <w:rPr>
          <w:sz w:val="28"/>
          <w:szCs w:val="28"/>
        </w:rPr>
        <w:t xml:space="preserve">ся </w:t>
      </w:r>
      <w:r w:rsidR="00F615D4" w:rsidRPr="00F615D4">
        <w:rPr>
          <w:sz w:val="28"/>
          <w:szCs w:val="28"/>
        </w:rPr>
        <w:t xml:space="preserve">расходное расписание. Далее расходное расписание выгружается в УФК через </w:t>
      </w:r>
      <w:proofErr w:type="spellStart"/>
      <w:r w:rsidR="00F615D4" w:rsidRPr="00F615D4">
        <w:rPr>
          <w:sz w:val="28"/>
          <w:szCs w:val="28"/>
          <w:lang w:val="en-US"/>
        </w:rPr>
        <w:t>AzkExchange</w:t>
      </w:r>
      <w:proofErr w:type="spellEnd"/>
      <w:r w:rsidR="00F615D4" w:rsidRPr="00F615D4">
        <w:rPr>
          <w:sz w:val="28"/>
          <w:szCs w:val="28"/>
        </w:rPr>
        <w:t xml:space="preserve">. </w:t>
      </w:r>
      <w:r w:rsidRPr="00F615D4">
        <w:rPr>
          <w:sz w:val="28"/>
          <w:szCs w:val="28"/>
        </w:rPr>
        <w:t xml:space="preserve"> </w:t>
      </w:r>
      <w:r w:rsidR="00F615D4" w:rsidRPr="00F615D4">
        <w:rPr>
          <w:sz w:val="28"/>
          <w:szCs w:val="28"/>
        </w:rPr>
        <w:t xml:space="preserve">После </w:t>
      </w:r>
      <w:r w:rsidR="00FB0ECD">
        <w:rPr>
          <w:sz w:val="28"/>
          <w:szCs w:val="28"/>
        </w:rPr>
        <w:t>выгрузки</w:t>
      </w:r>
      <w:r w:rsidR="00F615D4" w:rsidRPr="00F615D4">
        <w:rPr>
          <w:sz w:val="28"/>
          <w:szCs w:val="28"/>
        </w:rPr>
        <w:t xml:space="preserve"> Ведомости</w:t>
      </w:r>
      <w:r w:rsidR="00FB0ECD">
        <w:rPr>
          <w:sz w:val="28"/>
          <w:szCs w:val="28"/>
        </w:rPr>
        <w:t xml:space="preserve"> по движению свободного остатка</w:t>
      </w:r>
      <w:r w:rsidR="00F615D4" w:rsidRPr="00F615D4">
        <w:rPr>
          <w:sz w:val="28"/>
          <w:szCs w:val="28"/>
        </w:rPr>
        <w:t xml:space="preserve">, </w:t>
      </w:r>
      <w:r w:rsidR="00FB0ECD">
        <w:rPr>
          <w:sz w:val="28"/>
          <w:szCs w:val="28"/>
        </w:rPr>
        <w:t>расходное расписание</w:t>
      </w:r>
      <w:r w:rsidR="00F615D4" w:rsidRPr="00F615D4">
        <w:rPr>
          <w:sz w:val="28"/>
          <w:szCs w:val="28"/>
        </w:rPr>
        <w:t xml:space="preserve"> и </w:t>
      </w:r>
      <w:r w:rsidR="00FB0ECD">
        <w:rPr>
          <w:sz w:val="28"/>
          <w:szCs w:val="28"/>
        </w:rPr>
        <w:t>р</w:t>
      </w:r>
      <w:r w:rsidR="00F615D4" w:rsidRPr="00F615D4">
        <w:rPr>
          <w:sz w:val="28"/>
          <w:szCs w:val="28"/>
        </w:rPr>
        <w:t>аспоряжение на возврат финансирования автоматически переходят на конечный статус "Обработка завершена"</w:t>
      </w:r>
    </w:p>
    <w:p w:rsidR="006C1F2F" w:rsidRDefault="00871AEE" w:rsidP="00FB0ECD">
      <w:pPr>
        <w:pStyle w:val="1"/>
        <w:numPr>
          <w:ilvl w:val="1"/>
          <w:numId w:val="4"/>
        </w:numPr>
        <w:shd w:val="clear" w:color="auto" w:fill="auto"/>
        <w:tabs>
          <w:tab w:val="left" w:pos="1204"/>
        </w:tabs>
        <w:spacing w:before="0" w:line="317" w:lineRule="exact"/>
        <w:ind w:left="20" w:right="20" w:firstLine="700"/>
        <w:jc w:val="both"/>
      </w:pPr>
      <w:r w:rsidRPr="00F615D4">
        <w:rPr>
          <w:sz w:val="28"/>
          <w:szCs w:val="28"/>
        </w:rPr>
        <w:t>Для уточнения операций</w:t>
      </w:r>
      <w:r>
        <w:t xml:space="preserve"> по кассовым выплатам</w:t>
      </w:r>
      <w:r w:rsidR="00FB0ECD">
        <w:t xml:space="preserve"> начальник сектора экономики и финансов </w:t>
      </w:r>
      <w:r w:rsidR="00F20338">
        <w:t xml:space="preserve">(далее – начальник сектора) </w:t>
      </w:r>
      <w:r w:rsidR="00FB0ECD">
        <w:t xml:space="preserve">формирует заявки на финансирование и доводит их до статуса «Санкционирован». </w:t>
      </w:r>
    </w:p>
    <w:p w:rsidR="00F20338" w:rsidRPr="009C5516" w:rsidRDefault="00F20338" w:rsidP="00F20338">
      <w:pPr>
        <w:pStyle w:val="1"/>
        <w:shd w:val="clear" w:color="auto" w:fill="auto"/>
        <w:spacing w:before="0" w:line="313" w:lineRule="exact"/>
        <w:ind w:right="20" w:firstLine="720"/>
        <w:jc w:val="both"/>
        <w:rPr>
          <w:sz w:val="28"/>
          <w:szCs w:val="28"/>
        </w:rPr>
      </w:pPr>
      <w:r>
        <w:t>П</w:t>
      </w:r>
      <w:r w:rsidR="00871AEE">
        <w:t xml:space="preserve">осле проверки заявок на финансирование </w:t>
      </w:r>
      <w:r>
        <w:t xml:space="preserve">начальник сектора </w:t>
      </w:r>
      <w:r w:rsidR="00871AEE">
        <w:t>формирует УПОФ</w:t>
      </w:r>
      <w:r>
        <w:t xml:space="preserve">. </w:t>
      </w:r>
      <w:r w:rsidRPr="00512E27">
        <w:rPr>
          <w:sz w:val="28"/>
          <w:szCs w:val="28"/>
        </w:rPr>
        <w:t xml:space="preserve">УПОФ обрабатывается до статуса «Ожидание включения в РР». Далее </w:t>
      </w:r>
      <w:r w:rsidRPr="009C5516">
        <w:rPr>
          <w:sz w:val="28"/>
          <w:szCs w:val="28"/>
        </w:rPr>
        <w:t xml:space="preserve">формируется расходное расписание  и выгружается в УФК через </w:t>
      </w:r>
      <w:proofErr w:type="spellStart"/>
      <w:r w:rsidRPr="009C5516">
        <w:rPr>
          <w:sz w:val="28"/>
          <w:szCs w:val="28"/>
          <w:lang w:val="en-US"/>
        </w:rPr>
        <w:t>AzkExchange</w:t>
      </w:r>
      <w:proofErr w:type="spellEnd"/>
      <w:r w:rsidRPr="009C5516">
        <w:rPr>
          <w:sz w:val="28"/>
          <w:szCs w:val="28"/>
        </w:rPr>
        <w:t>.</w:t>
      </w:r>
    </w:p>
    <w:p w:rsidR="00F20338" w:rsidRPr="009C5516" w:rsidRDefault="00F20338" w:rsidP="00F20338">
      <w:pPr>
        <w:pStyle w:val="1"/>
        <w:shd w:val="clear" w:color="auto" w:fill="auto"/>
        <w:spacing w:before="0" w:line="313" w:lineRule="exact"/>
        <w:ind w:right="20" w:firstLine="720"/>
        <w:jc w:val="both"/>
        <w:rPr>
          <w:sz w:val="28"/>
          <w:szCs w:val="28"/>
        </w:rPr>
      </w:pPr>
      <w:r w:rsidRPr="009C5516">
        <w:rPr>
          <w:sz w:val="28"/>
          <w:szCs w:val="28"/>
        </w:rPr>
        <w:t xml:space="preserve">После загрузки «Выписки из лицевого счета главного распорядителя бюджетных средств», оба документа </w:t>
      </w:r>
      <w:r>
        <w:rPr>
          <w:sz w:val="28"/>
          <w:szCs w:val="28"/>
        </w:rPr>
        <w:t>расходное расписание</w:t>
      </w:r>
      <w:r w:rsidRPr="009C5516">
        <w:rPr>
          <w:sz w:val="28"/>
          <w:szCs w:val="28"/>
        </w:rPr>
        <w:t xml:space="preserve"> и УПОФ обрабатываются до статуса «Обработка завершена».</w:t>
      </w:r>
    </w:p>
    <w:p w:rsidR="006C1F2F" w:rsidRPr="00F20338" w:rsidRDefault="00871AE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sz w:val="28"/>
          <w:szCs w:val="28"/>
        </w:rPr>
      </w:pPr>
      <w:r>
        <w:t xml:space="preserve"> </w:t>
      </w:r>
      <w:r w:rsidR="00186686">
        <w:t>Н</w:t>
      </w:r>
      <w:r w:rsidR="00F20338">
        <w:t>ачальник сектора</w:t>
      </w:r>
      <w:r>
        <w:t xml:space="preserve"> формиру</w:t>
      </w:r>
      <w:r w:rsidR="00F20338">
        <w:t>е</w:t>
      </w:r>
      <w:r>
        <w:t xml:space="preserve">т соответствующие справки по расходам, </w:t>
      </w:r>
      <w:r w:rsidR="00F20338">
        <w:t xml:space="preserve">на основании </w:t>
      </w:r>
      <w:r w:rsidR="00F20338" w:rsidRPr="00F20338">
        <w:rPr>
          <w:sz w:val="28"/>
          <w:szCs w:val="28"/>
        </w:rPr>
        <w:t>которых формируется Уведомление об уточнении вида и принадлежности платежа</w:t>
      </w:r>
      <w:r w:rsidRPr="00F20338">
        <w:rPr>
          <w:sz w:val="28"/>
          <w:szCs w:val="28"/>
        </w:rPr>
        <w:t>.</w:t>
      </w:r>
      <w:r w:rsidR="00F20338">
        <w:rPr>
          <w:sz w:val="28"/>
          <w:szCs w:val="28"/>
        </w:rPr>
        <w:t xml:space="preserve"> </w:t>
      </w:r>
      <w:r w:rsidR="00F20338" w:rsidRPr="00F20338">
        <w:rPr>
          <w:color w:val="000000" w:themeColor="text1"/>
          <w:sz w:val="28"/>
          <w:szCs w:val="28"/>
        </w:rPr>
        <w:t xml:space="preserve">На статусе «Отправлен» документ отправляется в УФК с помощью программы </w:t>
      </w:r>
      <w:proofErr w:type="spellStart"/>
      <w:r w:rsidR="00F20338" w:rsidRPr="00F20338">
        <w:rPr>
          <w:color w:val="000000" w:themeColor="text1"/>
          <w:sz w:val="28"/>
          <w:szCs w:val="28"/>
          <w:lang w:val="en-US"/>
        </w:rPr>
        <w:t>AZKExchange</w:t>
      </w:r>
      <w:proofErr w:type="spellEnd"/>
      <w:r w:rsidR="00F20338">
        <w:rPr>
          <w:color w:val="000000" w:themeColor="text1"/>
          <w:sz w:val="28"/>
          <w:szCs w:val="28"/>
        </w:rPr>
        <w:t>.</w:t>
      </w:r>
    </w:p>
    <w:p w:rsidR="00186686" w:rsidRPr="00186686" w:rsidRDefault="00186686" w:rsidP="001866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Pr="001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обработки выписки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1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186686">
        <w:rPr>
          <w:rFonts w:ascii="Times New Roman" w:hAnsi="Times New Roman" w:cs="Times New Roman"/>
          <w:color w:val="000000" w:themeColor="text1"/>
          <w:sz w:val="28"/>
          <w:szCs w:val="28"/>
        </w:rPr>
        <w:t>, Уведомление об уточнении вида и принадлежности платежа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Справка по расходам </w:t>
      </w:r>
      <w:proofErr w:type="gramStart"/>
      <w:r w:rsidRPr="00186686">
        <w:rPr>
          <w:rFonts w:ascii="Times New Roman" w:hAnsi="Times New Roman" w:cs="Times New Roman"/>
          <w:color w:val="000000" w:themeColor="text1"/>
          <w:sz w:val="28"/>
          <w:szCs w:val="28"/>
        </w:rPr>
        <w:t>перейд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6686">
        <w:rPr>
          <w:rFonts w:ascii="Times New Roman" w:hAnsi="Times New Roman" w:cs="Times New Roman"/>
          <w:color w:val="000000" w:themeColor="text1"/>
          <w:sz w:val="28"/>
          <w:szCs w:val="28"/>
        </w:rPr>
        <w:t>т на статус Обработка завершена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04"/>
        </w:tabs>
        <w:spacing w:before="0" w:line="317" w:lineRule="exact"/>
        <w:ind w:left="20" w:right="20" w:firstLine="700"/>
        <w:jc w:val="both"/>
      </w:pPr>
      <w:r>
        <w:t xml:space="preserve">Заявки на оплату расходов, заявки на финансирование по кассовому плану текущего месяца направляются в отдел организации исполнения областного бюджета до 15 часов последнего рабочего дня текущего месяца. </w:t>
      </w:r>
    </w:p>
    <w:p w:rsidR="006C1F2F" w:rsidRDefault="00871AEE">
      <w:pPr>
        <w:pStyle w:val="1"/>
        <w:numPr>
          <w:ilvl w:val="1"/>
          <w:numId w:val="4"/>
        </w:numPr>
        <w:shd w:val="clear" w:color="auto" w:fill="auto"/>
        <w:tabs>
          <w:tab w:val="left" w:pos="1262"/>
        </w:tabs>
        <w:spacing w:before="0" w:after="597" w:line="317" w:lineRule="exact"/>
        <w:ind w:left="20" w:right="40" w:firstLine="700"/>
        <w:jc w:val="both"/>
      </w:pPr>
      <w:r>
        <w:t xml:space="preserve"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</w:t>
      </w:r>
      <w:r w:rsidR="00C6083B">
        <w:t>ме</w:t>
      </w:r>
      <w:r>
        <w:t>стного бюджета.</w:t>
      </w:r>
    </w:p>
    <w:p w:rsidR="006C1F2F" w:rsidRDefault="006C1F2F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>
      <w:pPr>
        <w:pStyle w:val="1"/>
        <w:shd w:val="clear" w:color="auto" w:fill="auto"/>
        <w:spacing w:before="0" w:line="317" w:lineRule="exact"/>
        <w:ind w:left="20" w:right="40" w:firstLine="700"/>
        <w:jc w:val="both"/>
        <w:rPr>
          <w:color w:val="auto"/>
        </w:rPr>
      </w:pPr>
    </w:p>
    <w:p w:rsidR="00BF2372" w:rsidRDefault="00BF2372" w:rsidP="00BF2372">
      <w:pPr>
        <w:pStyle w:val="1"/>
        <w:shd w:val="clear" w:color="auto" w:fill="auto"/>
        <w:spacing w:before="0" w:line="317" w:lineRule="exact"/>
        <w:ind w:right="40"/>
        <w:jc w:val="both"/>
        <w:rPr>
          <w:color w:val="auto"/>
        </w:rPr>
      </w:pPr>
    </w:p>
    <w:p w:rsidR="00BF2372" w:rsidRPr="000109E8" w:rsidRDefault="00BF2372" w:rsidP="00BF2372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109E8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№2</w:t>
      </w:r>
    </w:p>
    <w:p w:rsidR="00BF2372" w:rsidRPr="000109E8" w:rsidRDefault="00BF2372" w:rsidP="00BF2372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109E8">
        <w:rPr>
          <w:rFonts w:ascii="Times New Roman" w:hAnsi="Times New Roman" w:cs="Times New Roman"/>
          <w:kern w:val="2"/>
          <w:sz w:val="28"/>
          <w:szCs w:val="28"/>
        </w:rPr>
        <w:t>к постановлению Администрации</w:t>
      </w:r>
    </w:p>
    <w:p w:rsidR="00BF2372" w:rsidRPr="000109E8" w:rsidRDefault="00BF2372" w:rsidP="00BF2372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0109E8">
        <w:rPr>
          <w:rFonts w:ascii="Times New Roman" w:hAnsi="Times New Roman" w:cs="Times New Roman"/>
          <w:kern w:val="2"/>
          <w:sz w:val="28"/>
          <w:szCs w:val="28"/>
        </w:rPr>
        <w:t>Малолученского</w:t>
      </w:r>
      <w:proofErr w:type="spellEnd"/>
      <w:r w:rsidRPr="000109E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BF2372" w:rsidRPr="00A01FC7" w:rsidRDefault="00BF2372" w:rsidP="00BF2372">
      <w:pPr>
        <w:pStyle w:val="ConsPlusCel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09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F02">
        <w:rPr>
          <w:rFonts w:ascii="Times New Roman" w:hAnsi="Times New Roman" w:cs="Times New Roman"/>
          <w:sz w:val="28"/>
          <w:szCs w:val="28"/>
        </w:rPr>
        <w:t>09</w:t>
      </w:r>
      <w:r w:rsidRPr="000109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9E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09E8">
        <w:rPr>
          <w:rFonts w:ascii="Times New Roman" w:hAnsi="Times New Roman" w:cs="Times New Roman"/>
          <w:sz w:val="28"/>
          <w:szCs w:val="28"/>
        </w:rPr>
        <w:t xml:space="preserve"> №</w:t>
      </w:r>
      <w:r w:rsidR="00753F02">
        <w:rPr>
          <w:rFonts w:ascii="Times New Roman" w:hAnsi="Times New Roman" w:cs="Times New Roman"/>
          <w:sz w:val="28"/>
          <w:szCs w:val="28"/>
        </w:rPr>
        <w:t>137</w:t>
      </w:r>
    </w:p>
    <w:p w:rsidR="00BF2372" w:rsidRPr="00022438" w:rsidRDefault="00BF2372" w:rsidP="00BF2372">
      <w:pPr>
        <w:pStyle w:val="ConsPlusNormal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</w:p>
    <w:p w:rsidR="00BF2372" w:rsidRPr="00022438" w:rsidRDefault="00BF2372" w:rsidP="00BF2372">
      <w:pPr>
        <w:pStyle w:val="ConsPlusNormal"/>
        <w:spacing w:line="22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43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BF2372" w:rsidRDefault="00BF2372" w:rsidP="00BF2372">
      <w:pPr>
        <w:pStyle w:val="ConsPlusNormal"/>
        <w:spacing w:line="22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438">
        <w:rPr>
          <w:rFonts w:ascii="Times New Roman" w:hAnsi="Times New Roman" w:cs="Times New Roman"/>
          <w:bCs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224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22438">
        <w:rPr>
          <w:rFonts w:ascii="Times New Roman" w:hAnsi="Times New Roman" w:cs="Times New Roman"/>
          <w:bCs/>
          <w:sz w:val="28"/>
          <w:szCs w:val="28"/>
        </w:rPr>
        <w:br/>
        <w:t>признанных утратившими силу</w:t>
      </w:r>
    </w:p>
    <w:p w:rsidR="00BF2372" w:rsidRDefault="00BF2372" w:rsidP="00BF2372">
      <w:pPr>
        <w:pStyle w:val="ConsPlusNormal"/>
        <w:spacing w:line="22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2372" w:rsidRDefault="00BF2372" w:rsidP="00BF2372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693A">
        <w:rPr>
          <w:rFonts w:ascii="Times New Roman" w:hAnsi="Times New Roman" w:cs="Times New Roman"/>
          <w:sz w:val="28"/>
          <w:szCs w:val="28"/>
        </w:rPr>
        <w:t xml:space="preserve">1. 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</w:t>
      </w:r>
      <w:r w:rsidRPr="00971C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C24">
        <w:rPr>
          <w:rFonts w:ascii="Times New Roman" w:hAnsi="Times New Roman" w:cs="Times New Roman"/>
          <w:sz w:val="28"/>
          <w:szCs w:val="28"/>
        </w:rPr>
        <w:t>.2014 года №4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71C24">
        <w:rPr>
          <w:rFonts w:ascii="Times New Roman" w:hAnsi="Times New Roman" w:cs="Times New Roman"/>
          <w:sz w:val="28"/>
          <w:szCs w:val="28"/>
        </w:rPr>
        <w:t>«О порядке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>района по расходам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>источникам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 xml:space="preserve">Дубовского района и порядке составления и ведения кассового плана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>Дубовского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372" w:rsidRDefault="00BF2372" w:rsidP="00BF2372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Pr="003769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</w:t>
      </w:r>
      <w:r w:rsidRPr="00971C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1C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.2014 года №116 «О внесении изменений в п</w:t>
      </w:r>
      <w:r w:rsidRPr="0037693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</w:t>
      </w:r>
      <w:r w:rsidRPr="00971C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C24">
        <w:rPr>
          <w:rFonts w:ascii="Times New Roman" w:hAnsi="Times New Roman" w:cs="Times New Roman"/>
          <w:sz w:val="28"/>
          <w:szCs w:val="28"/>
        </w:rPr>
        <w:t>.2014 года №4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71C24">
        <w:rPr>
          <w:rFonts w:ascii="Times New Roman" w:hAnsi="Times New Roman" w:cs="Times New Roman"/>
          <w:sz w:val="28"/>
          <w:szCs w:val="28"/>
        </w:rPr>
        <w:t>«О порядке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>района по расходам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>источникам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 xml:space="preserve">Дубовского района и порядке составления и ведения кассового плана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>Дубовского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2372" w:rsidRDefault="00BF2372" w:rsidP="00BF2372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3769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</w:t>
      </w:r>
      <w:r w:rsidRPr="00971C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5.2015 года №46 «О внесении изменений в п</w:t>
      </w:r>
      <w:r w:rsidRPr="0037693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</w:t>
      </w:r>
      <w:r w:rsidRPr="00971C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C24">
        <w:rPr>
          <w:rFonts w:ascii="Times New Roman" w:hAnsi="Times New Roman" w:cs="Times New Roman"/>
          <w:sz w:val="28"/>
          <w:szCs w:val="28"/>
        </w:rPr>
        <w:t>.2014 года №4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71C24">
        <w:rPr>
          <w:rFonts w:ascii="Times New Roman" w:hAnsi="Times New Roman" w:cs="Times New Roman"/>
          <w:sz w:val="28"/>
          <w:szCs w:val="28"/>
        </w:rPr>
        <w:t>«О порядке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>района по расходам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>источникам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 xml:space="preserve">Дубовского района и порядке составления и ведения кассового плана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>Дубовского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2372" w:rsidRDefault="00BF2372" w:rsidP="00BF2372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3769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</w:t>
      </w:r>
      <w:r w:rsidRPr="00971C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7.2015 года №76 «О внесении изменений в п</w:t>
      </w:r>
      <w:r w:rsidRPr="0037693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</w:t>
      </w:r>
      <w:r w:rsidRPr="00971C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C24">
        <w:rPr>
          <w:rFonts w:ascii="Times New Roman" w:hAnsi="Times New Roman" w:cs="Times New Roman"/>
          <w:sz w:val="28"/>
          <w:szCs w:val="28"/>
        </w:rPr>
        <w:t>.2014 года №4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71C24">
        <w:rPr>
          <w:rFonts w:ascii="Times New Roman" w:hAnsi="Times New Roman" w:cs="Times New Roman"/>
          <w:sz w:val="28"/>
          <w:szCs w:val="28"/>
        </w:rPr>
        <w:t>«О порядке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>района по расходам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>источникам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 xml:space="preserve">Дубовского района и порядке составления и ведения кассового плана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>Дубовского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2372" w:rsidRPr="00333AF8" w:rsidRDefault="00BF2372" w:rsidP="00333AF8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  <w:sectPr w:rsidR="00BF2372" w:rsidRPr="00333AF8" w:rsidSect="005D4EBA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9" w:h="16838"/>
          <w:pgMar w:top="851" w:right="710" w:bottom="709" w:left="1701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Pr="003769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333AF8">
        <w:rPr>
          <w:rFonts w:ascii="Times New Roman" w:hAnsi="Times New Roman" w:cs="Times New Roman"/>
          <w:sz w:val="28"/>
          <w:szCs w:val="28"/>
        </w:rPr>
        <w:t>9</w:t>
      </w:r>
      <w:r w:rsidRPr="00971C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33A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33A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33AF8">
        <w:rPr>
          <w:rFonts w:ascii="Times New Roman" w:hAnsi="Times New Roman" w:cs="Times New Roman"/>
          <w:sz w:val="28"/>
          <w:szCs w:val="28"/>
        </w:rPr>
        <w:t>231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37693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</w:t>
      </w:r>
      <w:r w:rsidRPr="00971C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C24">
        <w:rPr>
          <w:rFonts w:ascii="Times New Roman" w:hAnsi="Times New Roman" w:cs="Times New Roman"/>
          <w:sz w:val="28"/>
          <w:szCs w:val="28"/>
        </w:rPr>
        <w:t>.2014 года №4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71C24">
        <w:rPr>
          <w:rFonts w:ascii="Times New Roman" w:hAnsi="Times New Roman" w:cs="Times New Roman"/>
          <w:sz w:val="28"/>
          <w:szCs w:val="28"/>
        </w:rPr>
        <w:t>«О порядке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>района по расходам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>источникам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2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 xml:space="preserve">Дубовского района и порядке составления и ведения кассового плана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24">
        <w:rPr>
          <w:rFonts w:ascii="Times New Roman" w:hAnsi="Times New Roman" w:cs="Times New Roman"/>
          <w:sz w:val="28"/>
          <w:szCs w:val="28"/>
        </w:rPr>
        <w:t>Дубовского района»</w:t>
      </w:r>
      <w:r w:rsidR="00333AF8">
        <w:rPr>
          <w:rFonts w:ascii="Times New Roman" w:hAnsi="Times New Roman" w:cs="Times New Roman"/>
          <w:sz w:val="28"/>
          <w:szCs w:val="28"/>
        </w:rPr>
        <w:t>.</w:t>
      </w:r>
    </w:p>
    <w:p w:rsidR="009946AF" w:rsidRDefault="009946AF" w:rsidP="009946AF">
      <w:pPr>
        <w:pStyle w:val="50"/>
        <w:shd w:val="clear" w:color="auto" w:fill="auto"/>
        <w:tabs>
          <w:tab w:val="left" w:leader="underscore" w:pos="6844"/>
          <w:tab w:val="left" w:leader="underscore" w:pos="8802"/>
          <w:tab w:val="left" w:leader="underscore" w:pos="9515"/>
        </w:tabs>
        <w:spacing w:after="0"/>
        <w:ind w:left="4540"/>
        <w:jc w:val="both"/>
      </w:pPr>
    </w:p>
    <w:p w:rsidR="009946AF" w:rsidRDefault="009946AF" w:rsidP="009946AF">
      <w:pPr>
        <w:pStyle w:val="50"/>
        <w:shd w:val="clear" w:color="auto" w:fill="auto"/>
        <w:tabs>
          <w:tab w:val="left" w:pos="7693"/>
          <w:tab w:val="left" w:leader="underscore" w:pos="9515"/>
          <w:tab w:val="left" w:pos="10731"/>
          <w:tab w:val="left" w:leader="underscore" w:pos="13598"/>
        </w:tabs>
        <w:spacing w:after="0"/>
        <w:jc w:val="both"/>
      </w:pPr>
      <w:r>
        <w:tab/>
      </w:r>
      <w:r w:rsidR="00182C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06.35pt;margin-top:-.5pt;width:47.3pt;height:9pt;z-index:-251658752;mso-wrap-distance-left:5pt;mso-wrap-distance-top:.55pt;mso-wrap-distance-right:5pt;mso-position-horizontal-relative:margin;mso-position-vertical-relative:text" filled="f" stroked="f">
            <v:textbox style="mso-next-textbox:#_x0000_s2052;mso-fit-shape-to-text:t" inset="0,0,0,0">
              <w:txbxContent>
                <w:p w:rsidR="009946AF" w:rsidRPr="009946AF" w:rsidRDefault="009946AF" w:rsidP="009946AF"/>
              </w:txbxContent>
            </v:textbox>
            <w10:wrap type="square" anchorx="margin"/>
          </v:shape>
        </w:pict>
      </w:r>
    </w:p>
    <w:p w:rsidR="006C1F2F" w:rsidRDefault="006C1F2F">
      <w:pPr>
        <w:pStyle w:val="60"/>
        <w:shd w:val="clear" w:color="auto" w:fill="auto"/>
        <w:spacing w:before="0" w:line="190" w:lineRule="exact"/>
        <w:ind w:right="180"/>
        <w:jc w:val="right"/>
      </w:pPr>
    </w:p>
    <w:sectPr w:rsidR="006C1F2F" w:rsidSect="009946AF">
      <w:pgSz w:w="16838" w:h="16834" w:orient="landscape"/>
      <w:pgMar w:top="1104" w:right="891" w:bottom="3695" w:left="8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01" w:rsidRDefault="00DD1501" w:rsidP="006C1F2F">
      <w:r>
        <w:separator/>
      </w:r>
    </w:p>
  </w:endnote>
  <w:endnote w:type="continuationSeparator" w:id="0">
    <w:p w:rsidR="00DD1501" w:rsidRDefault="00DD1501" w:rsidP="006C1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2F" w:rsidRDefault="00182CF9">
    <w:pPr>
      <w:rPr>
        <w:sz w:val="2"/>
        <w:szCs w:val="2"/>
      </w:rPr>
    </w:pPr>
    <w:r w:rsidRPr="00182C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71.7pt;margin-top:774.9pt;width:5.4pt;height:8.45pt;z-index:-188744060;mso-wrap-style:none;mso-wrap-distance-left:5pt;mso-wrap-distance-right:5pt;mso-position-horizontal-relative:page;mso-position-vertical-relative:page" wrapcoords="0 0" filled="f" stroked="f">
          <v:textbox style="mso-next-textbox:#_x0000_s1033;mso-fit-shape-to-text:t" inset="0,0,0,0">
            <w:txbxContent>
              <w:p w:rsidR="006C1F2F" w:rsidRDefault="00182CF9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753F02" w:rsidRPr="00753F02">
                    <w:rPr>
                      <w:rStyle w:val="a7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2F" w:rsidRDefault="00182CF9">
    <w:pPr>
      <w:rPr>
        <w:sz w:val="2"/>
        <w:szCs w:val="2"/>
      </w:rPr>
    </w:pPr>
    <w:r w:rsidRPr="00182C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71.85pt;margin-top:774.9pt;width:5.4pt;height:8.65pt;z-index:-188744058;mso-wrap-style:none;mso-wrap-distance-left:5pt;mso-wrap-distance-right:5pt;mso-position-horizontal-relative:page;mso-position-vertical-relative:page" wrapcoords="0 0" filled="f" stroked="f">
          <v:textbox style="mso-next-textbox:#_x0000_s1035;mso-fit-shape-to-text:t" inset="0,0,0,0">
            <w:txbxContent>
              <w:p w:rsidR="006C1F2F" w:rsidRDefault="00182CF9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753F02" w:rsidRPr="00753F02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01" w:rsidRDefault="00DD1501"/>
  </w:footnote>
  <w:footnote w:type="continuationSeparator" w:id="0">
    <w:p w:rsidR="00DD1501" w:rsidRDefault="00DD15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AF" w:rsidRDefault="009946AF" w:rsidP="009946AF">
    <w:pPr>
      <w:pStyle w:val="10"/>
      <w:shd w:val="clear" w:color="auto" w:fill="auto"/>
      <w:spacing w:line="240" w:lineRule="auto"/>
      <w:rPr>
        <w:rStyle w:val="a7"/>
      </w:rPr>
    </w:pPr>
  </w:p>
  <w:p w:rsidR="009946AF" w:rsidRDefault="009946AF" w:rsidP="009946AF">
    <w:pPr>
      <w:pStyle w:val="10"/>
      <w:shd w:val="clear" w:color="auto" w:fill="auto"/>
      <w:spacing w:line="240" w:lineRule="auto"/>
      <w:rPr>
        <w:rStyle w:val="a7"/>
      </w:rPr>
    </w:pPr>
  </w:p>
  <w:p w:rsidR="008017F2" w:rsidRDefault="00182CF9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55.65pt;margin-top:186pt;width:58.7pt;height:10.1pt;z-index:-188744062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9946AF" w:rsidRDefault="009946A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2F" w:rsidRDefault="00182CF9">
    <w:pPr>
      <w:rPr>
        <w:sz w:val="2"/>
        <w:szCs w:val="2"/>
      </w:rPr>
    </w:pPr>
    <w:r w:rsidRPr="00182C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47.15pt;margin-top:1.45pt;width:3.55pt;height:8.05pt;z-index:-188744061;mso-wrap-distance-left:5pt;mso-wrap-distance-right:5pt;mso-position-horizontal-relative:page;mso-position-vertical-relative:page" wrapcoords="0 0" filled="f" stroked="f">
          <v:textbox style="mso-next-textbox:#_x0000_s1032" inset="0,0,0,0">
            <w:txbxContent>
              <w:p w:rsidR="006C1F2F" w:rsidRPr="005D4EBA" w:rsidRDefault="006C1F2F" w:rsidP="005D4EBA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2F" w:rsidRDefault="00182CF9">
    <w:pPr>
      <w:rPr>
        <w:sz w:val="2"/>
        <w:szCs w:val="2"/>
      </w:rPr>
    </w:pPr>
    <w:r w:rsidRPr="00182C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00.85pt;margin-top:5.8pt;width:8.65pt;height:4.7pt;z-index:-188744059;mso-wrap-style:none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6C1F2F" w:rsidRDefault="00871AEE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proofErr w:type="spellStart"/>
                <w:r>
                  <w:rPr>
                    <w:rStyle w:val="BookmanOldStyle95pt"/>
                  </w:rPr>
                  <w:t>ш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5E8D"/>
    <w:multiLevelType w:val="multilevel"/>
    <w:tmpl w:val="2A708E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D69C1"/>
    <w:multiLevelType w:val="multilevel"/>
    <w:tmpl w:val="DC32EB9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DA2429"/>
    <w:multiLevelType w:val="multilevel"/>
    <w:tmpl w:val="D4541D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B220E5"/>
    <w:multiLevelType w:val="multilevel"/>
    <w:tmpl w:val="780E1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C1F2F"/>
    <w:rsid w:val="00105713"/>
    <w:rsid w:val="001460CD"/>
    <w:rsid w:val="00166860"/>
    <w:rsid w:val="00182CF9"/>
    <w:rsid w:val="00186686"/>
    <w:rsid w:val="00333AF8"/>
    <w:rsid w:val="003D3798"/>
    <w:rsid w:val="00512E27"/>
    <w:rsid w:val="00554367"/>
    <w:rsid w:val="005D4EBA"/>
    <w:rsid w:val="00664B55"/>
    <w:rsid w:val="006C1F2F"/>
    <w:rsid w:val="006C6F82"/>
    <w:rsid w:val="006F6B21"/>
    <w:rsid w:val="00727340"/>
    <w:rsid w:val="00753F02"/>
    <w:rsid w:val="007658DC"/>
    <w:rsid w:val="007C58C7"/>
    <w:rsid w:val="008017F2"/>
    <w:rsid w:val="00871AEE"/>
    <w:rsid w:val="0089244B"/>
    <w:rsid w:val="00906B9F"/>
    <w:rsid w:val="00917A75"/>
    <w:rsid w:val="009946AF"/>
    <w:rsid w:val="00994928"/>
    <w:rsid w:val="009C5516"/>
    <w:rsid w:val="009C7BAF"/>
    <w:rsid w:val="00AD0273"/>
    <w:rsid w:val="00B1101B"/>
    <w:rsid w:val="00BF2372"/>
    <w:rsid w:val="00C6083B"/>
    <w:rsid w:val="00CB0171"/>
    <w:rsid w:val="00DC175A"/>
    <w:rsid w:val="00DD1501"/>
    <w:rsid w:val="00E679D0"/>
    <w:rsid w:val="00EC0256"/>
    <w:rsid w:val="00F20338"/>
    <w:rsid w:val="00F27E76"/>
    <w:rsid w:val="00F615D4"/>
    <w:rsid w:val="00FB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F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1F2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C1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3pt">
    <w:name w:val="Основной текст + Интервал 3 pt"/>
    <w:basedOn w:val="a4"/>
    <w:rsid w:val="006C1F2F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6C1F2F"/>
    <w:rPr>
      <w:rFonts w:ascii="Consolas" w:eastAsia="Consolas" w:hAnsi="Consolas" w:cs="Consolas"/>
      <w:b w:val="0"/>
      <w:bCs w:val="0"/>
      <w:i/>
      <w:iCs/>
      <w:smallCaps w:val="0"/>
      <w:strike w:val="0"/>
      <w:spacing w:val="-22"/>
      <w:sz w:val="27"/>
      <w:szCs w:val="27"/>
      <w:u w:val="none"/>
    </w:rPr>
  </w:style>
  <w:style w:type="character" w:customStyle="1" w:styleId="3Tahoma12pt0ptExact">
    <w:name w:val="Основной текст (3) + Tahoma;12 pt;Не курсив;Интервал 0 pt Exact"/>
    <w:basedOn w:val="3Exact"/>
    <w:rsid w:val="006C1F2F"/>
    <w:rPr>
      <w:rFonts w:ascii="Tahoma" w:eastAsia="Tahoma" w:hAnsi="Tahoma" w:cs="Tahoma"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Exact">
    <w:name w:val="Подпись к картинке Exact"/>
    <w:basedOn w:val="a0"/>
    <w:link w:val="a5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3pt0">
    <w:name w:val="Основной текст + Полужирный;Интервал 3 pt"/>
    <w:basedOn w:val="a4"/>
    <w:rsid w:val="006C1F2F"/>
    <w:rPr>
      <w:b/>
      <w:bCs/>
      <w:color w:val="000000"/>
      <w:spacing w:val="60"/>
      <w:w w:val="100"/>
      <w:position w:val="0"/>
      <w:lang w:val="ru-RU"/>
    </w:rPr>
  </w:style>
  <w:style w:type="character" w:customStyle="1" w:styleId="a6">
    <w:name w:val="Колонтитул_"/>
    <w:basedOn w:val="a0"/>
    <w:link w:val="10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6"/>
    <w:rsid w:val="006C1F2F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C1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okmanOldStyle95pt">
    <w:name w:val="Колонтитул + Bookman Old Style;9;5 pt;Курсив"/>
    <w:basedOn w:val="a6"/>
    <w:rsid w:val="006C1F2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11">
    <w:name w:val="Заголовок №1_"/>
    <w:basedOn w:val="a0"/>
    <w:link w:val="12"/>
    <w:rsid w:val="006C1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_"/>
    <w:basedOn w:val="a0"/>
    <w:link w:val="a9"/>
    <w:rsid w:val="006C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125pt">
    <w:name w:val="Основной текст + 12;5 pt"/>
    <w:basedOn w:val="a4"/>
    <w:rsid w:val="006C1F2F"/>
    <w:rPr>
      <w:color w:val="000000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6C1F2F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4"/>
    <w:rsid w:val="006C1F2F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3">
    <w:name w:val="Основной текст (3)"/>
    <w:basedOn w:val="a"/>
    <w:link w:val="3Exact"/>
    <w:rsid w:val="006C1F2F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22"/>
      <w:sz w:val="27"/>
      <w:szCs w:val="27"/>
    </w:rPr>
  </w:style>
  <w:style w:type="paragraph" w:customStyle="1" w:styleId="a5">
    <w:name w:val="Подпись к картинке"/>
    <w:basedOn w:val="a"/>
    <w:link w:val="Exact"/>
    <w:rsid w:val="006C1F2F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pacing w:val="-5"/>
      <w:sz w:val="18"/>
      <w:szCs w:val="18"/>
    </w:rPr>
  </w:style>
  <w:style w:type="paragraph" w:customStyle="1" w:styleId="10">
    <w:name w:val="Колонтитул1"/>
    <w:basedOn w:val="a"/>
    <w:link w:val="a6"/>
    <w:rsid w:val="006C1F2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C1F2F"/>
    <w:pPr>
      <w:shd w:val="clear" w:color="auto" w:fill="FFFFFF"/>
      <w:spacing w:before="900" w:line="317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2">
    <w:name w:val="Заголовок №1"/>
    <w:basedOn w:val="a"/>
    <w:link w:val="11"/>
    <w:rsid w:val="006C1F2F"/>
    <w:pPr>
      <w:shd w:val="clear" w:color="auto" w:fill="FFFFFF"/>
      <w:spacing w:before="600" w:after="240" w:line="320" w:lineRule="exact"/>
      <w:ind w:firstLine="1220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6C1F2F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6C1F2F"/>
    <w:pPr>
      <w:shd w:val="clear" w:color="auto" w:fill="FFFFFF"/>
      <w:spacing w:after="480" w:line="270" w:lineRule="exact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a9">
    <w:name w:val="Подпись к таблице"/>
    <w:basedOn w:val="a"/>
    <w:link w:val="a8"/>
    <w:rsid w:val="006C1F2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styleId="aa">
    <w:name w:val="List Paragraph"/>
    <w:basedOn w:val="a"/>
    <w:qFormat/>
    <w:rsid w:val="00EC0256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b">
    <w:name w:val="No Spacing"/>
    <w:uiPriority w:val="1"/>
    <w:qFormat/>
    <w:rsid w:val="00EC0256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8017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017F2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8017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017F2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512E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2E27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BF23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F23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F237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dcterms:created xsi:type="dcterms:W3CDTF">2019-12-03T08:13:00Z</dcterms:created>
  <dcterms:modified xsi:type="dcterms:W3CDTF">2019-12-11T13:06:00Z</dcterms:modified>
</cp:coreProperties>
</file>