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EB" w:rsidRPr="006D55C4" w:rsidRDefault="005B5BEB" w:rsidP="00C43525">
      <w:pPr>
        <w:ind w:left="5812"/>
        <w:jc w:val="center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631"/>
        <w:gridCol w:w="1134"/>
      </w:tblGrid>
      <w:tr w:rsidR="005B5BEB" w:rsidRPr="009C5DA0" w:rsidTr="009C5DA0">
        <w:trPr>
          <w:jc w:val="center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EB" w:rsidRPr="009C5DA0" w:rsidRDefault="005B5BEB" w:rsidP="009C5DA0">
            <w:pPr>
              <w:rPr>
                <w:b/>
                <w:bCs/>
                <w:sz w:val="28"/>
                <w:szCs w:val="28"/>
              </w:rPr>
            </w:pPr>
            <w:r w:rsidRPr="009C5DA0">
              <w:rPr>
                <w:b/>
                <w:bCs/>
                <w:sz w:val="28"/>
                <w:szCs w:val="28"/>
              </w:rPr>
              <w:t xml:space="preserve">АКТ </w:t>
            </w:r>
            <w:r w:rsidR="009C5DA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BEB" w:rsidRPr="009C5DA0" w:rsidRDefault="00B277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5B5BEB" w:rsidRDefault="005B5BEB" w:rsidP="00046D08">
      <w:pPr>
        <w:jc w:val="center"/>
        <w:rPr>
          <w:sz w:val="28"/>
          <w:szCs w:val="28"/>
        </w:rPr>
      </w:pPr>
      <w:r w:rsidRPr="009C5DA0">
        <w:rPr>
          <w:sz w:val="28"/>
          <w:szCs w:val="28"/>
        </w:rPr>
        <w:t>по результатам аудиторской проверки</w:t>
      </w:r>
    </w:p>
    <w:p w:rsidR="00046D08" w:rsidRDefault="00046D08" w:rsidP="00046D08">
      <w:pPr>
        <w:jc w:val="center"/>
        <w:rPr>
          <w:sz w:val="28"/>
          <w:szCs w:val="28"/>
        </w:rPr>
      </w:pPr>
    </w:p>
    <w:p w:rsidR="00D2320D" w:rsidRDefault="00046D08" w:rsidP="00046D08">
      <w:pPr>
        <w:jc w:val="center"/>
        <w:rPr>
          <w:b/>
          <w:sz w:val="24"/>
          <w:szCs w:val="24"/>
        </w:rPr>
      </w:pPr>
      <w:r w:rsidRPr="00046D08">
        <w:rPr>
          <w:b/>
          <w:sz w:val="24"/>
          <w:szCs w:val="24"/>
        </w:rPr>
        <w:t xml:space="preserve">Проверка </w:t>
      </w:r>
      <w:r w:rsidR="00D2320D">
        <w:rPr>
          <w:b/>
          <w:sz w:val="24"/>
          <w:szCs w:val="24"/>
        </w:rPr>
        <w:t>соблюдения Порядка</w:t>
      </w:r>
      <w:r w:rsidRPr="00046D08">
        <w:rPr>
          <w:b/>
          <w:sz w:val="24"/>
          <w:szCs w:val="24"/>
        </w:rPr>
        <w:t xml:space="preserve"> составления и ведения Кассового плана </w:t>
      </w:r>
    </w:p>
    <w:p w:rsidR="00046D08" w:rsidRPr="00046D08" w:rsidRDefault="00046D08" w:rsidP="00046D08">
      <w:pPr>
        <w:jc w:val="center"/>
        <w:rPr>
          <w:b/>
          <w:sz w:val="24"/>
          <w:szCs w:val="24"/>
        </w:rPr>
      </w:pPr>
      <w:r w:rsidRPr="00046D08">
        <w:rPr>
          <w:b/>
          <w:sz w:val="24"/>
          <w:szCs w:val="24"/>
        </w:rPr>
        <w:t>по расходам местного бюджета</w:t>
      </w:r>
    </w:p>
    <w:p w:rsidR="005B5BEB" w:rsidRDefault="00046D08">
      <w:pPr>
        <w:pBdr>
          <w:top w:val="single" w:sz="4" w:space="1" w:color="auto"/>
        </w:pBdr>
        <w:jc w:val="center"/>
      </w:pPr>
      <w:r>
        <w:t xml:space="preserve"> </w:t>
      </w:r>
      <w:r w:rsidR="005B5BEB">
        <w:t>(тема аудиторской проверки)</w:t>
      </w:r>
    </w:p>
    <w:p w:rsidR="005B5BEB" w:rsidRPr="006D55C4" w:rsidRDefault="00046D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2019 год и </w:t>
      </w:r>
      <w:r w:rsidR="005B5BEB" w:rsidRPr="006D55C4">
        <w:rPr>
          <w:b/>
          <w:bCs/>
          <w:sz w:val="24"/>
          <w:szCs w:val="24"/>
        </w:rPr>
        <w:t>текущий период 20</w:t>
      </w:r>
      <w:r>
        <w:rPr>
          <w:b/>
          <w:bCs/>
          <w:sz w:val="24"/>
          <w:szCs w:val="24"/>
        </w:rPr>
        <w:t>20</w:t>
      </w:r>
      <w:r w:rsidR="005B5BEB" w:rsidRPr="006D55C4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а</w:t>
      </w:r>
    </w:p>
    <w:p w:rsidR="005B5BEB" w:rsidRDefault="005B5BEB">
      <w:pPr>
        <w:pBdr>
          <w:top w:val="single" w:sz="4" w:space="1" w:color="auto"/>
        </w:pBdr>
        <w:spacing w:after="240"/>
        <w:jc w:val="center"/>
      </w:pPr>
      <w:r>
        <w:t>(проверяемый период)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969"/>
        <w:gridCol w:w="1985"/>
      </w:tblGrid>
      <w:tr w:rsidR="005B5BEB" w:rsidRPr="0097295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BEB" w:rsidRPr="00346422" w:rsidRDefault="005B5BEB" w:rsidP="006E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E44E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. </w:t>
            </w:r>
            <w:r w:rsidR="006E44E6">
              <w:rPr>
                <w:sz w:val="24"/>
                <w:szCs w:val="24"/>
              </w:rPr>
              <w:t>Малая Лучка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EB" w:rsidRPr="00346422" w:rsidRDefault="005B5B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BEB" w:rsidRPr="0097295C" w:rsidRDefault="005B5BEB" w:rsidP="00046D08">
            <w:pPr>
              <w:jc w:val="center"/>
              <w:rPr>
                <w:sz w:val="24"/>
                <w:szCs w:val="24"/>
              </w:rPr>
            </w:pPr>
            <w:r w:rsidRPr="0097295C">
              <w:rPr>
                <w:sz w:val="24"/>
                <w:szCs w:val="24"/>
              </w:rPr>
              <w:t>2</w:t>
            </w:r>
            <w:r w:rsidR="00046D08">
              <w:rPr>
                <w:sz w:val="24"/>
                <w:szCs w:val="24"/>
              </w:rPr>
              <w:t>1</w:t>
            </w:r>
            <w:r w:rsidRPr="0097295C">
              <w:rPr>
                <w:sz w:val="24"/>
                <w:szCs w:val="24"/>
              </w:rPr>
              <w:t>.</w:t>
            </w:r>
            <w:r w:rsidR="00046D08">
              <w:rPr>
                <w:sz w:val="24"/>
                <w:szCs w:val="24"/>
              </w:rPr>
              <w:t>05</w:t>
            </w:r>
            <w:r w:rsidRPr="0097295C">
              <w:rPr>
                <w:sz w:val="24"/>
                <w:szCs w:val="24"/>
              </w:rPr>
              <w:t>.20</w:t>
            </w:r>
            <w:r w:rsidR="00046D08">
              <w:rPr>
                <w:sz w:val="24"/>
                <w:szCs w:val="24"/>
              </w:rPr>
              <w:t>20</w:t>
            </w:r>
          </w:p>
        </w:tc>
      </w:tr>
      <w:tr w:rsidR="005B5BEB" w:rsidRPr="003464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5BEB" w:rsidRPr="00346422" w:rsidRDefault="005B5BEB">
            <w:pPr>
              <w:jc w:val="center"/>
            </w:pPr>
            <w:r w:rsidRPr="00346422">
              <w:t>(место составления Акта)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5BEB" w:rsidRPr="00346422" w:rsidRDefault="005B5BE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5BEB" w:rsidRPr="00346422" w:rsidRDefault="005B5BEB">
            <w:pPr>
              <w:jc w:val="center"/>
            </w:pPr>
            <w:r w:rsidRPr="00346422">
              <w:t>(дата)</w:t>
            </w:r>
          </w:p>
        </w:tc>
      </w:tr>
    </w:tbl>
    <w:p w:rsidR="005B5BEB" w:rsidRPr="006B3CDC" w:rsidRDefault="005B5BEB" w:rsidP="0040085C">
      <w:pPr>
        <w:adjustRightInd w:val="0"/>
        <w:jc w:val="both"/>
        <w:rPr>
          <w:i/>
          <w:iCs/>
          <w:sz w:val="27"/>
          <w:szCs w:val="27"/>
          <w:u w:val="single"/>
        </w:rPr>
      </w:pPr>
      <w:r w:rsidRPr="009C5DA0">
        <w:rPr>
          <w:sz w:val="26"/>
          <w:szCs w:val="26"/>
        </w:rPr>
        <w:t>Во исполнение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6E44E6" w:rsidRPr="006B3CDC">
        <w:rPr>
          <w:i/>
          <w:iCs/>
          <w:sz w:val="27"/>
          <w:szCs w:val="27"/>
          <w:u w:val="single"/>
        </w:rPr>
        <w:t>Распоряжения</w:t>
      </w:r>
      <w:r w:rsidRPr="006B3CDC">
        <w:rPr>
          <w:i/>
          <w:iCs/>
          <w:sz w:val="27"/>
          <w:szCs w:val="27"/>
          <w:u w:val="single"/>
        </w:rPr>
        <w:t xml:space="preserve"> от 0</w:t>
      </w:r>
      <w:r w:rsidR="00046D08">
        <w:rPr>
          <w:i/>
          <w:iCs/>
          <w:sz w:val="27"/>
          <w:szCs w:val="27"/>
          <w:u w:val="single"/>
        </w:rPr>
        <w:t>6</w:t>
      </w:r>
      <w:r w:rsidRPr="006B3CDC">
        <w:rPr>
          <w:i/>
          <w:iCs/>
          <w:sz w:val="27"/>
          <w:szCs w:val="27"/>
          <w:u w:val="single"/>
        </w:rPr>
        <w:t>.</w:t>
      </w:r>
      <w:r w:rsidR="00046D08">
        <w:rPr>
          <w:i/>
          <w:iCs/>
          <w:sz w:val="27"/>
          <w:szCs w:val="27"/>
          <w:u w:val="single"/>
        </w:rPr>
        <w:t>05</w:t>
      </w:r>
      <w:r w:rsidRPr="006B3CDC">
        <w:rPr>
          <w:i/>
          <w:iCs/>
          <w:sz w:val="27"/>
          <w:szCs w:val="27"/>
          <w:u w:val="single"/>
        </w:rPr>
        <w:t>.20</w:t>
      </w:r>
      <w:r w:rsidR="00046D08">
        <w:rPr>
          <w:i/>
          <w:iCs/>
          <w:sz w:val="27"/>
          <w:szCs w:val="27"/>
          <w:u w:val="single"/>
        </w:rPr>
        <w:t>20</w:t>
      </w:r>
      <w:r w:rsidRPr="006B3CDC">
        <w:rPr>
          <w:i/>
          <w:iCs/>
          <w:sz w:val="27"/>
          <w:szCs w:val="27"/>
          <w:u w:val="single"/>
        </w:rPr>
        <w:t xml:space="preserve"> № </w:t>
      </w:r>
      <w:r w:rsidR="00046D08">
        <w:rPr>
          <w:i/>
          <w:iCs/>
          <w:sz w:val="27"/>
          <w:szCs w:val="27"/>
          <w:u w:val="single"/>
        </w:rPr>
        <w:t>23</w:t>
      </w:r>
      <w:r w:rsidRPr="006B3CDC">
        <w:rPr>
          <w:i/>
          <w:iCs/>
          <w:sz w:val="27"/>
          <w:szCs w:val="27"/>
          <w:u w:val="single"/>
        </w:rPr>
        <w:t xml:space="preserve"> «О проведении внутреннего аудита», Плана внутреннего финансового аудита Администрации </w:t>
      </w:r>
      <w:proofErr w:type="spellStart"/>
      <w:r w:rsidR="006E44E6" w:rsidRPr="006B3CDC">
        <w:rPr>
          <w:i/>
          <w:iCs/>
          <w:sz w:val="27"/>
          <w:szCs w:val="27"/>
          <w:u w:val="single"/>
        </w:rPr>
        <w:t>Малолученского</w:t>
      </w:r>
      <w:proofErr w:type="spellEnd"/>
      <w:r w:rsidR="006E44E6" w:rsidRPr="006B3CDC">
        <w:rPr>
          <w:i/>
          <w:iCs/>
          <w:sz w:val="27"/>
          <w:szCs w:val="27"/>
          <w:u w:val="single"/>
        </w:rPr>
        <w:t xml:space="preserve"> сельского поселения</w:t>
      </w:r>
      <w:r w:rsidRPr="006B3CDC">
        <w:rPr>
          <w:i/>
          <w:iCs/>
          <w:sz w:val="27"/>
          <w:szCs w:val="27"/>
          <w:u w:val="single"/>
        </w:rPr>
        <w:t xml:space="preserve"> на 20</w:t>
      </w:r>
      <w:r w:rsidR="00046D08">
        <w:rPr>
          <w:i/>
          <w:iCs/>
          <w:sz w:val="27"/>
          <w:szCs w:val="27"/>
          <w:u w:val="single"/>
        </w:rPr>
        <w:t>20</w:t>
      </w:r>
      <w:r w:rsidRPr="006B3CDC">
        <w:rPr>
          <w:i/>
          <w:iCs/>
          <w:sz w:val="27"/>
          <w:szCs w:val="27"/>
          <w:u w:val="single"/>
        </w:rPr>
        <w:t xml:space="preserve"> год</w:t>
      </w:r>
    </w:p>
    <w:p w:rsidR="005B5BEB" w:rsidRDefault="005B5BEB" w:rsidP="0040085C">
      <w:pPr>
        <w:adjustRightInd w:val="0"/>
        <w:jc w:val="both"/>
        <w:rPr>
          <w:sz w:val="24"/>
          <w:szCs w:val="24"/>
        </w:rPr>
      </w:pPr>
    </w:p>
    <w:p w:rsidR="005B5BEB" w:rsidRPr="009C5DA0" w:rsidRDefault="005B5BEB" w:rsidP="0040085C">
      <w:pPr>
        <w:adjustRightInd w:val="0"/>
        <w:jc w:val="both"/>
        <w:rPr>
          <w:sz w:val="26"/>
          <w:szCs w:val="26"/>
        </w:rPr>
      </w:pPr>
      <w:r w:rsidRPr="009C5DA0">
        <w:rPr>
          <w:sz w:val="26"/>
          <w:szCs w:val="26"/>
        </w:rPr>
        <w:t>Должностными лицами:</w:t>
      </w:r>
    </w:p>
    <w:p w:rsidR="005B5BEB" w:rsidRDefault="006E44E6" w:rsidP="009C5DA0">
      <w:pPr>
        <w:spacing w:before="240"/>
        <w:ind w:firstLine="426"/>
        <w:jc w:val="both"/>
        <w:rPr>
          <w:sz w:val="24"/>
          <w:szCs w:val="24"/>
          <w:u w:val="single"/>
        </w:rPr>
      </w:pPr>
      <w:r>
        <w:rPr>
          <w:i/>
          <w:iCs/>
          <w:sz w:val="28"/>
          <w:szCs w:val="28"/>
          <w:u w:val="single"/>
        </w:rPr>
        <w:t>Клевцовой Мариной Владимировной</w:t>
      </w:r>
      <w:r w:rsidR="005B5BEB" w:rsidRPr="006D55C4">
        <w:rPr>
          <w:i/>
          <w:iCs/>
          <w:sz w:val="28"/>
          <w:szCs w:val="28"/>
          <w:u w:val="single"/>
        </w:rPr>
        <w:t xml:space="preserve">, начальником сектора </w:t>
      </w:r>
      <w:r>
        <w:rPr>
          <w:i/>
          <w:iCs/>
          <w:sz w:val="28"/>
          <w:szCs w:val="28"/>
          <w:u w:val="single"/>
        </w:rPr>
        <w:t>экономики и финансов</w:t>
      </w:r>
      <w:r w:rsidR="005B5BEB" w:rsidRPr="0097295C">
        <w:rPr>
          <w:sz w:val="24"/>
          <w:szCs w:val="24"/>
          <w:u w:val="single"/>
        </w:rPr>
        <w:t xml:space="preserve">, </w:t>
      </w:r>
      <w:r w:rsidR="005B5BEB">
        <w:rPr>
          <w:sz w:val="24"/>
          <w:szCs w:val="24"/>
          <w:u w:val="single"/>
        </w:rPr>
        <w:t xml:space="preserve"> </w:t>
      </w:r>
    </w:p>
    <w:p w:rsidR="005B5BEB" w:rsidRPr="009C5DA0" w:rsidRDefault="005B5BEB" w:rsidP="0097295C">
      <w:pPr>
        <w:spacing w:before="240"/>
        <w:ind w:firstLine="426"/>
        <w:rPr>
          <w:sz w:val="26"/>
          <w:szCs w:val="26"/>
        </w:rPr>
      </w:pPr>
      <w:r w:rsidRPr="009C5DA0">
        <w:rPr>
          <w:sz w:val="26"/>
          <w:szCs w:val="26"/>
        </w:rPr>
        <w:t>проведена аудиторская проверка по теме:</w:t>
      </w:r>
    </w:p>
    <w:p w:rsidR="00D2320D" w:rsidRDefault="00D2320D" w:rsidP="00D2320D">
      <w:pPr>
        <w:jc w:val="center"/>
        <w:rPr>
          <w:i/>
          <w:iCs/>
          <w:sz w:val="25"/>
          <w:szCs w:val="25"/>
        </w:rPr>
      </w:pPr>
      <w:r>
        <w:rPr>
          <w:i/>
          <w:iCs/>
          <w:sz w:val="25"/>
          <w:szCs w:val="25"/>
        </w:rPr>
        <w:t>Соблюдение Порядка</w:t>
      </w:r>
      <w:r w:rsidR="00046D08" w:rsidRPr="00046D08">
        <w:rPr>
          <w:i/>
          <w:iCs/>
          <w:sz w:val="25"/>
          <w:szCs w:val="25"/>
        </w:rPr>
        <w:t xml:space="preserve"> </w:t>
      </w:r>
      <w:r w:rsidR="006B3CDC" w:rsidRPr="00046D08">
        <w:rPr>
          <w:i/>
          <w:iCs/>
          <w:sz w:val="25"/>
          <w:szCs w:val="25"/>
        </w:rPr>
        <w:t xml:space="preserve">составления и ведения </w:t>
      </w:r>
      <w:r w:rsidR="00046D08" w:rsidRPr="00046D08">
        <w:rPr>
          <w:i/>
          <w:iCs/>
          <w:sz w:val="25"/>
          <w:szCs w:val="25"/>
        </w:rPr>
        <w:t xml:space="preserve">Кассового плана по расходам </w:t>
      </w:r>
    </w:p>
    <w:p w:rsidR="006B3CDC" w:rsidRPr="00046D08" w:rsidRDefault="00046D08" w:rsidP="00D2320D">
      <w:pPr>
        <w:jc w:val="center"/>
        <w:rPr>
          <w:i/>
          <w:iCs/>
          <w:sz w:val="25"/>
          <w:szCs w:val="25"/>
        </w:rPr>
      </w:pPr>
      <w:r w:rsidRPr="00046D08">
        <w:rPr>
          <w:i/>
          <w:iCs/>
          <w:sz w:val="25"/>
          <w:szCs w:val="25"/>
        </w:rPr>
        <w:t>местного бюджета</w:t>
      </w:r>
    </w:p>
    <w:p w:rsidR="005B5BEB" w:rsidRDefault="006B3CDC" w:rsidP="006B3CDC">
      <w:pPr>
        <w:pBdr>
          <w:top w:val="single" w:sz="4" w:space="1" w:color="auto"/>
        </w:pBdr>
        <w:jc w:val="center"/>
      </w:pPr>
      <w:r>
        <w:t xml:space="preserve"> </w:t>
      </w:r>
      <w:r w:rsidR="005B5BEB">
        <w:t>(тема аудиторской проверки)</w:t>
      </w:r>
    </w:p>
    <w:p w:rsidR="005B5BEB" w:rsidRPr="006B3CDC" w:rsidRDefault="00046D08" w:rsidP="0097295C">
      <w:pPr>
        <w:jc w:val="center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2019 год и </w:t>
      </w:r>
      <w:r w:rsidR="005B5BEB" w:rsidRPr="006B3CDC">
        <w:rPr>
          <w:i/>
          <w:iCs/>
          <w:sz w:val="27"/>
          <w:szCs w:val="27"/>
        </w:rPr>
        <w:t>текущий период 20</w:t>
      </w:r>
      <w:r>
        <w:rPr>
          <w:i/>
          <w:iCs/>
          <w:sz w:val="27"/>
          <w:szCs w:val="27"/>
        </w:rPr>
        <w:t>20</w:t>
      </w:r>
      <w:r w:rsidR="005B5BEB" w:rsidRPr="006B3CDC">
        <w:rPr>
          <w:i/>
          <w:iCs/>
          <w:sz w:val="27"/>
          <w:szCs w:val="27"/>
        </w:rPr>
        <w:t xml:space="preserve"> год</w:t>
      </w:r>
      <w:r>
        <w:rPr>
          <w:i/>
          <w:iCs/>
          <w:sz w:val="27"/>
          <w:szCs w:val="27"/>
        </w:rPr>
        <w:t>а</w:t>
      </w:r>
    </w:p>
    <w:p w:rsidR="005B5BEB" w:rsidRDefault="005B5BEB">
      <w:pPr>
        <w:pBdr>
          <w:top w:val="single" w:sz="4" w:space="1" w:color="auto"/>
        </w:pBdr>
        <w:jc w:val="center"/>
      </w:pPr>
      <w:r>
        <w:t>(проверяемый период)</w:t>
      </w:r>
    </w:p>
    <w:p w:rsidR="005B5BEB" w:rsidRPr="006B3CDC" w:rsidRDefault="005B5BEB">
      <w:pPr>
        <w:rPr>
          <w:i/>
          <w:iCs/>
          <w:sz w:val="27"/>
          <w:szCs w:val="27"/>
        </w:rPr>
      </w:pPr>
      <w:r w:rsidRPr="009C5DA0">
        <w:rPr>
          <w:sz w:val="26"/>
          <w:szCs w:val="26"/>
        </w:rPr>
        <w:t>Вид аудиторской проверки</w:t>
      </w:r>
      <w:r>
        <w:rPr>
          <w:sz w:val="24"/>
          <w:szCs w:val="24"/>
        </w:rPr>
        <w:t xml:space="preserve">: </w:t>
      </w:r>
      <w:proofErr w:type="gramStart"/>
      <w:r w:rsidRPr="006B3CDC">
        <w:rPr>
          <w:i/>
          <w:iCs/>
          <w:sz w:val="27"/>
          <w:szCs w:val="27"/>
        </w:rPr>
        <w:t>плановая</w:t>
      </w:r>
      <w:proofErr w:type="gramEnd"/>
    </w:p>
    <w:p w:rsidR="005B5BEB" w:rsidRDefault="005B5BEB">
      <w:pPr>
        <w:pBdr>
          <w:top w:val="single" w:sz="4" w:space="1" w:color="auto"/>
        </w:pBdr>
        <w:ind w:left="2948"/>
        <w:rPr>
          <w:sz w:val="2"/>
          <w:szCs w:val="2"/>
        </w:rPr>
      </w:pPr>
    </w:p>
    <w:p w:rsidR="005B5BEB" w:rsidRDefault="005B5BEB">
      <w:pPr>
        <w:rPr>
          <w:sz w:val="24"/>
          <w:szCs w:val="24"/>
        </w:rPr>
      </w:pPr>
    </w:p>
    <w:p w:rsidR="005B5BEB" w:rsidRPr="006B3CDC" w:rsidRDefault="005B5BEB">
      <w:pPr>
        <w:rPr>
          <w:i/>
          <w:iCs/>
          <w:sz w:val="27"/>
          <w:szCs w:val="27"/>
        </w:rPr>
      </w:pPr>
      <w:r w:rsidRPr="009C5DA0">
        <w:rPr>
          <w:sz w:val="26"/>
          <w:szCs w:val="26"/>
        </w:rPr>
        <w:t>Срок проведения аудиторской проверки</w:t>
      </w:r>
      <w:r>
        <w:rPr>
          <w:sz w:val="24"/>
          <w:szCs w:val="24"/>
        </w:rPr>
        <w:t xml:space="preserve">: </w:t>
      </w:r>
      <w:r w:rsidRPr="006B3CDC">
        <w:rPr>
          <w:i/>
          <w:iCs/>
          <w:sz w:val="27"/>
          <w:szCs w:val="27"/>
        </w:rPr>
        <w:t>с 1</w:t>
      </w:r>
      <w:r w:rsidR="00046D08">
        <w:rPr>
          <w:i/>
          <w:iCs/>
          <w:sz w:val="27"/>
          <w:szCs w:val="27"/>
        </w:rPr>
        <w:t>4</w:t>
      </w:r>
      <w:r w:rsidRPr="006B3CDC">
        <w:rPr>
          <w:i/>
          <w:iCs/>
          <w:sz w:val="27"/>
          <w:szCs w:val="27"/>
        </w:rPr>
        <w:t>.</w:t>
      </w:r>
      <w:r w:rsidR="00046D08">
        <w:rPr>
          <w:i/>
          <w:iCs/>
          <w:sz w:val="27"/>
          <w:szCs w:val="27"/>
        </w:rPr>
        <w:t>05</w:t>
      </w:r>
      <w:r w:rsidRPr="006B3CDC">
        <w:rPr>
          <w:i/>
          <w:iCs/>
          <w:sz w:val="27"/>
          <w:szCs w:val="27"/>
        </w:rPr>
        <w:t>.20</w:t>
      </w:r>
      <w:r w:rsidR="00046D08">
        <w:rPr>
          <w:i/>
          <w:iCs/>
          <w:sz w:val="27"/>
          <w:szCs w:val="27"/>
        </w:rPr>
        <w:t>20</w:t>
      </w:r>
      <w:r w:rsidRPr="006B3CDC">
        <w:rPr>
          <w:i/>
          <w:iCs/>
          <w:sz w:val="27"/>
          <w:szCs w:val="27"/>
        </w:rPr>
        <w:t xml:space="preserve"> по</w:t>
      </w:r>
      <w:r w:rsidR="006E44E6" w:rsidRPr="006B3CDC">
        <w:rPr>
          <w:i/>
          <w:iCs/>
          <w:sz w:val="27"/>
          <w:szCs w:val="27"/>
        </w:rPr>
        <w:t xml:space="preserve"> </w:t>
      </w:r>
      <w:r w:rsidR="00046D08">
        <w:rPr>
          <w:i/>
          <w:iCs/>
          <w:sz w:val="27"/>
          <w:szCs w:val="27"/>
        </w:rPr>
        <w:t>21</w:t>
      </w:r>
      <w:r w:rsidRPr="006B3CDC">
        <w:rPr>
          <w:i/>
          <w:iCs/>
          <w:sz w:val="27"/>
          <w:szCs w:val="27"/>
        </w:rPr>
        <w:t>.</w:t>
      </w:r>
      <w:r w:rsidR="00046D08">
        <w:rPr>
          <w:i/>
          <w:iCs/>
          <w:sz w:val="27"/>
          <w:szCs w:val="27"/>
        </w:rPr>
        <w:t>05</w:t>
      </w:r>
      <w:r w:rsidRPr="006B3CDC">
        <w:rPr>
          <w:i/>
          <w:iCs/>
          <w:sz w:val="27"/>
          <w:szCs w:val="27"/>
        </w:rPr>
        <w:t>.20</w:t>
      </w:r>
      <w:r w:rsidR="00046D08">
        <w:rPr>
          <w:i/>
          <w:iCs/>
          <w:sz w:val="27"/>
          <w:szCs w:val="27"/>
        </w:rPr>
        <w:t>20</w:t>
      </w:r>
    </w:p>
    <w:p w:rsidR="005B5BEB" w:rsidRDefault="005B5BEB">
      <w:pPr>
        <w:pBdr>
          <w:top w:val="single" w:sz="4" w:space="1" w:color="auto"/>
        </w:pBdr>
        <w:ind w:left="4305"/>
        <w:rPr>
          <w:sz w:val="2"/>
          <w:szCs w:val="2"/>
        </w:rPr>
      </w:pPr>
    </w:p>
    <w:p w:rsidR="005B5BEB" w:rsidRDefault="005B5BEB" w:rsidP="006D55C4">
      <w:pPr>
        <w:rPr>
          <w:sz w:val="24"/>
          <w:szCs w:val="24"/>
        </w:rPr>
      </w:pPr>
    </w:p>
    <w:p w:rsidR="005B5BEB" w:rsidRDefault="005B5BEB" w:rsidP="006D55C4">
      <w:pPr>
        <w:rPr>
          <w:i/>
          <w:iCs/>
          <w:sz w:val="28"/>
          <w:szCs w:val="28"/>
          <w:u w:val="single"/>
        </w:rPr>
      </w:pPr>
      <w:r w:rsidRPr="009C5DA0">
        <w:rPr>
          <w:sz w:val="26"/>
          <w:szCs w:val="26"/>
        </w:rPr>
        <w:t>Методы проведения аудиторской проверки</w:t>
      </w:r>
      <w:r w:rsidRPr="009C5DA0">
        <w:rPr>
          <w:iCs/>
          <w:sz w:val="28"/>
          <w:szCs w:val="28"/>
          <w:u w:val="single"/>
        </w:rPr>
        <w:t>:</w:t>
      </w:r>
      <w:r w:rsidRPr="006D55C4"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 xml:space="preserve">  </w:t>
      </w:r>
      <w:r w:rsidRPr="006B3CDC">
        <w:rPr>
          <w:i/>
          <w:iCs/>
          <w:sz w:val="27"/>
          <w:szCs w:val="27"/>
          <w:u w:val="single"/>
        </w:rPr>
        <w:t>выборочная аудиторская проверка</w:t>
      </w:r>
      <w:r>
        <w:rPr>
          <w:i/>
          <w:iCs/>
          <w:sz w:val="28"/>
          <w:szCs w:val="28"/>
          <w:u w:val="single"/>
        </w:rPr>
        <w:t xml:space="preserve">      </w:t>
      </w:r>
    </w:p>
    <w:p w:rsidR="005B5BEB" w:rsidRPr="006D55C4" w:rsidRDefault="005B5BEB" w:rsidP="006D55C4">
      <w:pPr>
        <w:rPr>
          <w:i/>
          <w:iCs/>
          <w:sz w:val="28"/>
          <w:szCs w:val="28"/>
          <w:u w:val="single"/>
        </w:rPr>
      </w:pPr>
    </w:p>
    <w:p w:rsidR="005B5BEB" w:rsidRPr="009C5DA0" w:rsidRDefault="005B5BEB">
      <w:pPr>
        <w:rPr>
          <w:sz w:val="26"/>
          <w:szCs w:val="26"/>
        </w:rPr>
      </w:pPr>
      <w:r w:rsidRPr="009C5DA0">
        <w:rPr>
          <w:sz w:val="26"/>
          <w:szCs w:val="26"/>
        </w:rPr>
        <w:t>Перечень вопросов, изученных в ходе аудиторской проверки:</w:t>
      </w:r>
    </w:p>
    <w:p w:rsidR="006B3CDC" w:rsidRPr="006B3CDC" w:rsidRDefault="005B5BEB" w:rsidP="006B3CDC">
      <w:pPr>
        <w:jc w:val="both"/>
        <w:rPr>
          <w:i/>
          <w:iCs/>
          <w:sz w:val="27"/>
          <w:szCs w:val="27"/>
          <w:u w:val="single"/>
        </w:rPr>
      </w:pPr>
      <w:r>
        <w:rPr>
          <w:sz w:val="24"/>
          <w:szCs w:val="24"/>
        </w:rPr>
        <w:t xml:space="preserve">1.  </w:t>
      </w:r>
      <w:r w:rsidR="00D2320D">
        <w:rPr>
          <w:i/>
          <w:iCs/>
          <w:sz w:val="27"/>
          <w:szCs w:val="27"/>
          <w:u w:val="single"/>
        </w:rPr>
        <w:t>Соблюдение Порядка</w:t>
      </w:r>
      <w:r w:rsidR="006B3CDC" w:rsidRPr="006B3CDC">
        <w:rPr>
          <w:i/>
          <w:iCs/>
          <w:sz w:val="27"/>
          <w:szCs w:val="27"/>
          <w:u w:val="single"/>
        </w:rPr>
        <w:t xml:space="preserve"> составления и ведения </w:t>
      </w:r>
      <w:r w:rsidR="00046D08">
        <w:rPr>
          <w:i/>
          <w:iCs/>
          <w:sz w:val="27"/>
          <w:szCs w:val="27"/>
          <w:u w:val="single"/>
        </w:rPr>
        <w:t>Кассового плана по расходам местного бюджета</w:t>
      </w:r>
    </w:p>
    <w:p w:rsidR="005B5BEB" w:rsidRDefault="005B5BEB" w:rsidP="0076093D">
      <w:pPr>
        <w:ind w:firstLine="851"/>
        <w:rPr>
          <w:sz w:val="24"/>
          <w:szCs w:val="24"/>
        </w:rPr>
      </w:pPr>
    </w:p>
    <w:p w:rsidR="005B5BEB" w:rsidRPr="009C5DA0" w:rsidRDefault="005B5BEB" w:rsidP="006802BE">
      <w:pPr>
        <w:rPr>
          <w:sz w:val="26"/>
          <w:szCs w:val="26"/>
        </w:rPr>
      </w:pPr>
      <w:r w:rsidRPr="009C5DA0">
        <w:rPr>
          <w:sz w:val="26"/>
          <w:szCs w:val="26"/>
        </w:rPr>
        <w:t>Краткая информация об объектах аудита.</w:t>
      </w:r>
    </w:p>
    <w:p w:rsidR="005B5BEB" w:rsidRPr="006B3CDC" w:rsidRDefault="005B5BEB" w:rsidP="006802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iCs/>
          <w:sz w:val="28"/>
          <w:szCs w:val="28"/>
          <w:u w:val="single"/>
        </w:rPr>
        <w:t xml:space="preserve">         Сектор </w:t>
      </w:r>
      <w:r w:rsidR="006E44E6">
        <w:rPr>
          <w:i/>
          <w:iCs/>
          <w:sz w:val="28"/>
          <w:szCs w:val="28"/>
          <w:u w:val="single"/>
        </w:rPr>
        <w:t>экономики и финансов</w:t>
      </w:r>
      <w:r>
        <w:rPr>
          <w:i/>
          <w:iCs/>
          <w:sz w:val="28"/>
          <w:szCs w:val="28"/>
          <w:u w:val="single"/>
        </w:rPr>
        <w:t xml:space="preserve"> является структурным подразделением Администрации </w:t>
      </w:r>
      <w:proofErr w:type="spellStart"/>
      <w:r w:rsidR="006E44E6">
        <w:rPr>
          <w:i/>
          <w:iCs/>
          <w:sz w:val="28"/>
          <w:szCs w:val="28"/>
          <w:u w:val="single"/>
        </w:rPr>
        <w:t>Малолученского</w:t>
      </w:r>
      <w:proofErr w:type="spellEnd"/>
      <w:r w:rsidR="006E44E6">
        <w:rPr>
          <w:i/>
          <w:iCs/>
          <w:sz w:val="28"/>
          <w:szCs w:val="28"/>
          <w:u w:val="single"/>
        </w:rPr>
        <w:t xml:space="preserve"> сельского поселения</w:t>
      </w:r>
      <w:r>
        <w:rPr>
          <w:i/>
          <w:iCs/>
          <w:sz w:val="28"/>
          <w:szCs w:val="28"/>
          <w:u w:val="single"/>
        </w:rPr>
        <w:t>, обеспечивающим обслуживание местного бюджета, проведение единой финансовой и бюджетной политики. В своей работе сектор руководствуется Конституцией и законами РФ, указами и распоряжениями Президента РФ, постановлениями и распоряжениями Правительства РФ</w:t>
      </w:r>
      <w:proofErr w:type="gramStart"/>
      <w:r>
        <w:rPr>
          <w:i/>
          <w:iCs/>
          <w:sz w:val="28"/>
          <w:szCs w:val="28"/>
          <w:u w:val="single"/>
        </w:rPr>
        <w:t>.</w:t>
      </w:r>
      <w:proofErr w:type="gramEnd"/>
      <w:r>
        <w:rPr>
          <w:i/>
          <w:iCs/>
          <w:sz w:val="28"/>
          <w:szCs w:val="28"/>
          <w:u w:val="single"/>
        </w:rPr>
        <w:t xml:space="preserve"> </w:t>
      </w:r>
      <w:proofErr w:type="gramStart"/>
      <w:r>
        <w:rPr>
          <w:i/>
          <w:iCs/>
          <w:sz w:val="28"/>
          <w:szCs w:val="28"/>
          <w:u w:val="single"/>
        </w:rPr>
        <w:t>п</w:t>
      </w:r>
      <w:proofErr w:type="gramEnd"/>
      <w:r>
        <w:rPr>
          <w:i/>
          <w:iCs/>
          <w:sz w:val="28"/>
          <w:szCs w:val="28"/>
          <w:u w:val="single"/>
        </w:rPr>
        <w:t xml:space="preserve">остановлениями и распоряжениями Правительства РО, приказами министерства финансов РФ и РО, </w:t>
      </w:r>
      <w:r w:rsidRPr="006B3CDC">
        <w:rPr>
          <w:i/>
          <w:iCs/>
          <w:sz w:val="28"/>
          <w:szCs w:val="28"/>
          <w:u w:val="single"/>
        </w:rPr>
        <w:t>нормативными актами органов местного самоуправления</w:t>
      </w:r>
      <w:r w:rsidR="006E44E6" w:rsidRPr="006B3CDC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6E44E6" w:rsidRPr="006B3CDC">
        <w:rPr>
          <w:i/>
          <w:iCs/>
          <w:sz w:val="28"/>
          <w:szCs w:val="28"/>
          <w:u w:val="single"/>
        </w:rPr>
        <w:t>Малолученского</w:t>
      </w:r>
      <w:proofErr w:type="spellEnd"/>
      <w:r w:rsidR="006E44E6" w:rsidRPr="006B3CDC">
        <w:rPr>
          <w:i/>
          <w:iCs/>
          <w:sz w:val="28"/>
          <w:szCs w:val="28"/>
          <w:u w:val="single"/>
        </w:rPr>
        <w:t xml:space="preserve"> сельского поселения</w:t>
      </w:r>
      <w:r w:rsidRPr="006B3CDC">
        <w:rPr>
          <w:i/>
          <w:iCs/>
          <w:sz w:val="28"/>
          <w:szCs w:val="28"/>
          <w:u w:val="single"/>
        </w:rPr>
        <w:t xml:space="preserve">. </w:t>
      </w:r>
      <w:r w:rsidRPr="006B3CDC">
        <w:rPr>
          <w:sz w:val="24"/>
          <w:szCs w:val="24"/>
        </w:rPr>
        <w:t xml:space="preserve">          </w:t>
      </w:r>
    </w:p>
    <w:p w:rsidR="005B5BEB" w:rsidRPr="006B3CDC" w:rsidRDefault="005B5BEB" w:rsidP="0076093D">
      <w:pPr>
        <w:ind w:firstLine="851"/>
        <w:jc w:val="both"/>
        <w:rPr>
          <w:sz w:val="24"/>
          <w:szCs w:val="24"/>
        </w:rPr>
      </w:pPr>
    </w:p>
    <w:p w:rsidR="005B5BEB" w:rsidRPr="009C5DA0" w:rsidRDefault="005B5BEB" w:rsidP="006D55C4">
      <w:pPr>
        <w:jc w:val="both"/>
        <w:rPr>
          <w:color w:val="FF0000"/>
          <w:sz w:val="26"/>
          <w:szCs w:val="26"/>
        </w:rPr>
      </w:pPr>
      <w:r w:rsidRPr="009C5DA0">
        <w:rPr>
          <w:sz w:val="26"/>
          <w:szCs w:val="26"/>
        </w:rPr>
        <w:t>Краткое изложение результатов аудиторской проверки в разрезе исследуемых вопросов со ссылкой на прилагаемые к Акту документы</w:t>
      </w:r>
      <w:r w:rsidRPr="009C5DA0">
        <w:rPr>
          <w:color w:val="FF0000"/>
          <w:sz w:val="26"/>
          <w:szCs w:val="26"/>
        </w:rPr>
        <w:t>.</w:t>
      </w:r>
    </w:p>
    <w:p w:rsidR="005B5BEB" w:rsidRDefault="005B5BEB" w:rsidP="006D55C4">
      <w:pPr>
        <w:jc w:val="both"/>
        <w:rPr>
          <w:color w:val="FF0000"/>
          <w:sz w:val="24"/>
          <w:szCs w:val="24"/>
        </w:rPr>
      </w:pPr>
    </w:p>
    <w:p w:rsidR="005B5BEB" w:rsidRDefault="005B5BEB" w:rsidP="0076093D">
      <w:pPr>
        <w:ind w:firstLine="851"/>
        <w:jc w:val="both"/>
        <w:rPr>
          <w:i/>
          <w:iCs/>
          <w:sz w:val="28"/>
          <w:szCs w:val="28"/>
          <w:u w:val="single"/>
        </w:rPr>
      </w:pPr>
      <w:r w:rsidRPr="006D55C4">
        <w:rPr>
          <w:i/>
          <w:iCs/>
          <w:sz w:val="28"/>
          <w:szCs w:val="28"/>
          <w:u w:val="single"/>
        </w:rPr>
        <w:lastRenderedPageBreak/>
        <w:t>В ходе проведения аудиторской проверки установлено следующее:</w:t>
      </w:r>
    </w:p>
    <w:p w:rsidR="006B3CDC" w:rsidRDefault="006B3CDC" w:rsidP="0076093D">
      <w:pPr>
        <w:ind w:firstLine="851"/>
        <w:jc w:val="both"/>
        <w:rPr>
          <w:i/>
          <w:iCs/>
          <w:sz w:val="28"/>
          <w:szCs w:val="28"/>
          <w:u w:val="single"/>
        </w:rPr>
      </w:pPr>
    </w:p>
    <w:p w:rsidR="006B3CDC" w:rsidRDefault="00046D08" w:rsidP="0076093D">
      <w:pPr>
        <w:ind w:firstLine="851"/>
        <w:jc w:val="both"/>
        <w:rPr>
          <w:i/>
          <w:sz w:val="28"/>
          <w:szCs w:val="28"/>
          <w:u w:val="single"/>
        </w:rPr>
      </w:pPr>
      <w:proofErr w:type="gramStart"/>
      <w:r>
        <w:rPr>
          <w:i/>
          <w:iCs/>
          <w:sz w:val="28"/>
          <w:szCs w:val="28"/>
          <w:u w:val="single"/>
        </w:rPr>
        <w:t>Кассовый план</w:t>
      </w:r>
      <w:r w:rsidR="00201599">
        <w:rPr>
          <w:i/>
          <w:iCs/>
          <w:sz w:val="28"/>
          <w:szCs w:val="28"/>
          <w:u w:val="single"/>
        </w:rPr>
        <w:t xml:space="preserve"> составляется </w:t>
      </w:r>
      <w:proofErr w:type="spellStart"/>
      <w:r w:rsidR="006B3CDC" w:rsidRPr="00BC104F">
        <w:rPr>
          <w:i/>
          <w:iCs/>
          <w:sz w:val="28"/>
          <w:szCs w:val="28"/>
          <w:u w:val="single"/>
        </w:rPr>
        <w:t>Администпаци</w:t>
      </w:r>
      <w:r w:rsidR="00201599">
        <w:rPr>
          <w:i/>
          <w:iCs/>
          <w:sz w:val="28"/>
          <w:szCs w:val="28"/>
          <w:u w:val="single"/>
        </w:rPr>
        <w:t>ей</w:t>
      </w:r>
      <w:proofErr w:type="spellEnd"/>
      <w:r w:rsidR="006B3CDC" w:rsidRPr="00BC104F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6B3CDC" w:rsidRPr="00BC104F">
        <w:rPr>
          <w:i/>
          <w:iCs/>
          <w:sz w:val="28"/>
          <w:szCs w:val="28"/>
          <w:u w:val="single"/>
        </w:rPr>
        <w:t>Малолученского</w:t>
      </w:r>
      <w:proofErr w:type="spellEnd"/>
      <w:r w:rsidR="006B3CDC" w:rsidRPr="00BC104F">
        <w:rPr>
          <w:i/>
          <w:iCs/>
          <w:sz w:val="28"/>
          <w:szCs w:val="28"/>
          <w:u w:val="single"/>
        </w:rPr>
        <w:t xml:space="preserve"> сельского поселения в соответствии с Порядком</w:t>
      </w:r>
      <w:r w:rsidR="00BC104F" w:rsidRPr="00BC104F">
        <w:rPr>
          <w:i/>
          <w:iCs/>
          <w:sz w:val="28"/>
          <w:szCs w:val="28"/>
          <w:u w:val="single"/>
        </w:rPr>
        <w:t xml:space="preserve">, утвержденным постановлением Администрации  </w:t>
      </w:r>
      <w:proofErr w:type="spellStart"/>
      <w:r w:rsidR="00BC104F" w:rsidRPr="00BC104F">
        <w:rPr>
          <w:i/>
          <w:iCs/>
          <w:sz w:val="28"/>
          <w:szCs w:val="28"/>
          <w:u w:val="single"/>
        </w:rPr>
        <w:t>Малолученского</w:t>
      </w:r>
      <w:proofErr w:type="spellEnd"/>
      <w:r w:rsidR="00BC104F" w:rsidRPr="00BC104F">
        <w:rPr>
          <w:i/>
          <w:iCs/>
          <w:sz w:val="28"/>
          <w:szCs w:val="28"/>
          <w:u w:val="single"/>
        </w:rPr>
        <w:t xml:space="preserve"> сельского поселения </w:t>
      </w:r>
      <w:r w:rsidR="00636184" w:rsidRPr="00636184">
        <w:rPr>
          <w:i/>
          <w:sz w:val="28"/>
          <w:szCs w:val="28"/>
          <w:u w:val="single"/>
        </w:rPr>
        <w:t xml:space="preserve">от 15.04.2014 года №47 «О порядке исполнения бюджета </w:t>
      </w:r>
      <w:proofErr w:type="spellStart"/>
      <w:r w:rsidR="00636184" w:rsidRPr="00636184">
        <w:rPr>
          <w:i/>
          <w:sz w:val="28"/>
          <w:szCs w:val="28"/>
          <w:u w:val="single"/>
        </w:rPr>
        <w:t>Малолученского</w:t>
      </w:r>
      <w:proofErr w:type="spellEnd"/>
      <w:r w:rsidR="00636184" w:rsidRPr="00636184">
        <w:rPr>
          <w:i/>
          <w:sz w:val="28"/>
          <w:szCs w:val="28"/>
          <w:u w:val="single"/>
        </w:rPr>
        <w:t xml:space="preserve"> сельского поселения Дубовского района по расходам и источникам финансирования дефицита бюджета </w:t>
      </w:r>
      <w:proofErr w:type="spellStart"/>
      <w:r w:rsidR="00636184" w:rsidRPr="00636184">
        <w:rPr>
          <w:i/>
          <w:sz w:val="28"/>
          <w:szCs w:val="28"/>
          <w:u w:val="single"/>
        </w:rPr>
        <w:t>Малолученского</w:t>
      </w:r>
      <w:proofErr w:type="spellEnd"/>
      <w:r w:rsidR="00636184" w:rsidRPr="00636184">
        <w:rPr>
          <w:i/>
          <w:sz w:val="28"/>
          <w:szCs w:val="28"/>
          <w:u w:val="single"/>
        </w:rPr>
        <w:t xml:space="preserve"> сельского поселения Дубовского района и порядке составления и ведения кассового плана бюджета </w:t>
      </w:r>
      <w:proofErr w:type="spellStart"/>
      <w:r w:rsidR="00636184" w:rsidRPr="00636184">
        <w:rPr>
          <w:i/>
          <w:sz w:val="28"/>
          <w:szCs w:val="28"/>
          <w:u w:val="single"/>
        </w:rPr>
        <w:t>Малолученского</w:t>
      </w:r>
      <w:proofErr w:type="spellEnd"/>
      <w:r w:rsidR="00636184" w:rsidRPr="00636184">
        <w:rPr>
          <w:i/>
          <w:sz w:val="28"/>
          <w:szCs w:val="28"/>
          <w:u w:val="single"/>
        </w:rPr>
        <w:t xml:space="preserve"> сельского поселения Дубовского района»</w:t>
      </w:r>
      <w:r w:rsidR="00636184">
        <w:rPr>
          <w:i/>
          <w:sz w:val="28"/>
          <w:szCs w:val="28"/>
          <w:u w:val="single"/>
        </w:rPr>
        <w:t xml:space="preserve">, постановлением Администрации </w:t>
      </w:r>
      <w:proofErr w:type="spellStart"/>
      <w:r w:rsidR="00636184">
        <w:rPr>
          <w:i/>
          <w:sz w:val="28"/>
          <w:szCs w:val="28"/>
          <w:u w:val="single"/>
        </w:rPr>
        <w:t>Малолученского</w:t>
      </w:r>
      <w:proofErr w:type="spellEnd"/>
      <w:r w:rsidR="00636184">
        <w:rPr>
          <w:i/>
          <w:sz w:val="28"/>
          <w:szCs w:val="28"/>
          <w:u w:val="single"/>
        </w:rPr>
        <w:t xml:space="preserve"> сельского поселения</w:t>
      </w:r>
      <w:proofErr w:type="gramEnd"/>
      <w:r w:rsidR="00636184">
        <w:rPr>
          <w:i/>
          <w:sz w:val="28"/>
          <w:szCs w:val="28"/>
          <w:u w:val="single"/>
        </w:rPr>
        <w:t xml:space="preserve"> от 11.12.2019 г №138 «О Порядке составления и ведения кассового плана местного бюджета» ежемесячно</w:t>
      </w:r>
      <w:r w:rsidR="00201599">
        <w:rPr>
          <w:i/>
          <w:sz w:val="28"/>
          <w:szCs w:val="28"/>
          <w:u w:val="single"/>
        </w:rPr>
        <w:t xml:space="preserve"> </w:t>
      </w:r>
      <w:r w:rsidR="00636184">
        <w:rPr>
          <w:i/>
          <w:sz w:val="28"/>
          <w:szCs w:val="28"/>
          <w:u w:val="single"/>
        </w:rPr>
        <w:t xml:space="preserve">и </w:t>
      </w:r>
      <w:r w:rsidR="00201599">
        <w:rPr>
          <w:i/>
          <w:sz w:val="28"/>
          <w:szCs w:val="28"/>
          <w:u w:val="single"/>
        </w:rPr>
        <w:t xml:space="preserve">утверждается Главой Администрации </w:t>
      </w:r>
      <w:proofErr w:type="spellStart"/>
      <w:r w:rsidR="00201599">
        <w:rPr>
          <w:i/>
          <w:sz w:val="28"/>
          <w:szCs w:val="28"/>
          <w:u w:val="single"/>
        </w:rPr>
        <w:t>Малолученского</w:t>
      </w:r>
      <w:proofErr w:type="spellEnd"/>
      <w:r w:rsidR="00201599">
        <w:rPr>
          <w:i/>
          <w:sz w:val="28"/>
          <w:szCs w:val="28"/>
          <w:u w:val="single"/>
        </w:rPr>
        <w:t xml:space="preserve"> сельского поселения.</w:t>
      </w:r>
    </w:p>
    <w:p w:rsidR="00201599" w:rsidRDefault="00201599" w:rsidP="00201599">
      <w:pPr>
        <w:ind w:firstLine="851"/>
        <w:jc w:val="both"/>
        <w:rPr>
          <w:i/>
          <w:sz w:val="28"/>
          <w:szCs w:val="28"/>
          <w:u w:val="single"/>
        </w:rPr>
      </w:pPr>
      <w:r w:rsidRPr="00201599">
        <w:rPr>
          <w:i/>
          <w:sz w:val="28"/>
          <w:szCs w:val="28"/>
          <w:u w:val="single"/>
        </w:rPr>
        <w:t xml:space="preserve">Показатели </w:t>
      </w:r>
      <w:r w:rsidR="00636184">
        <w:rPr>
          <w:i/>
          <w:sz w:val="28"/>
          <w:szCs w:val="28"/>
          <w:u w:val="single"/>
        </w:rPr>
        <w:t xml:space="preserve">кассового плана </w:t>
      </w:r>
      <w:r w:rsidRPr="00201599">
        <w:rPr>
          <w:i/>
          <w:sz w:val="28"/>
          <w:szCs w:val="28"/>
          <w:u w:val="single"/>
        </w:rPr>
        <w:t xml:space="preserve"> Администрации </w:t>
      </w:r>
      <w:proofErr w:type="spellStart"/>
      <w:r w:rsidRPr="00201599">
        <w:rPr>
          <w:i/>
          <w:sz w:val="28"/>
          <w:szCs w:val="28"/>
          <w:u w:val="single"/>
        </w:rPr>
        <w:t>Малолученского</w:t>
      </w:r>
      <w:proofErr w:type="spellEnd"/>
      <w:r w:rsidRPr="00201599">
        <w:rPr>
          <w:i/>
          <w:sz w:val="28"/>
          <w:szCs w:val="28"/>
          <w:u w:val="single"/>
        </w:rPr>
        <w:t xml:space="preserve"> сельского поселения </w:t>
      </w:r>
      <w:r w:rsidR="00636184">
        <w:rPr>
          <w:i/>
          <w:sz w:val="28"/>
          <w:szCs w:val="28"/>
          <w:u w:val="single"/>
        </w:rPr>
        <w:t>не превышают</w:t>
      </w:r>
      <w:r w:rsidRPr="00201599">
        <w:rPr>
          <w:i/>
          <w:sz w:val="28"/>
          <w:szCs w:val="28"/>
          <w:u w:val="single"/>
        </w:rPr>
        <w:t xml:space="preserve"> бюджетны</w:t>
      </w:r>
      <w:r w:rsidR="00636184">
        <w:rPr>
          <w:i/>
          <w:sz w:val="28"/>
          <w:szCs w:val="28"/>
          <w:u w:val="single"/>
        </w:rPr>
        <w:t>е</w:t>
      </w:r>
      <w:r w:rsidRPr="00201599">
        <w:rPr>
          <w:i/>
          <w:sz w:val="28"/>
          <w:szCs w:val="28"/>
          <w:u w:val="single"/>
        </w:rPr>
        <w:t xml:space="preserve"> ассигнования и лимит</w:t>
      </w:r>
      <w:r w:rsidR="00636184">
        <w:rPr>
          <w:i/>
          <w:sz w:val="28"/>
          <w:szCs w:val="28"/>
          <w:u w:val="single"/>
        </w:rPr>
        <w:t>ы</w:t>
      </w:r>
      <w:r w:rsidRPr="00201599">
        <w:rPr>
          <w:i/>
          <w:sz w:val="28"/>
          <w:szCs w:val="28"/>
          <w:u w:val="single"/>
        </w:rPr>
        <w:t xml:space="preserve"> бюджетных обязательств, </w:t>
      </w:r>
      <w:proofErr w:type="gramStart"/>
      <w:r w:rsidRPr="00201599">
        <w:rPr>
          <w:i/>
          <w:sz w:val="28"/>
          <w:szCs w:val="28"/>
          <w:u w:val="single"/>
        </w:rPr>
        <w:t>утвержденными</w:t>
      </w:r>
      <w:proofErr w:type="gramEnd"/>
      <w:r w:rsidRPr="00201599">
        <w:rPr>
          <w:i/>
          <w:sz w:val="28"/>
          <w:szCs w:val="28"/>
          <w:u w:val="single"/>
        </w:rPr>
        <w:t xml:space="preserve"> сводной росписью</w:t>
      </w:r>
      <w:r>
        <w:rPr>
          <w:i/>
          <w:sz w:val="28"/>
          <w:szCs w:val="28"/>
          <w:u w:val="single"/>
        </w:rPr>
        <w:t>.</w:t>
      </w:r>
    </w:p>
    <w:p w:rsidR="00B2779C" w:rsidRDefault="00201599" w:rsidP="00B2779C">
      <w:pPr>
        <w:pStyle w:val="ad"/>
        <w:tabs>
          <w:tab w:val="left" w:pos="0"/>
        </w:tabs>
        <w:spacing w:after="0"/>
        <w:ind w:left="0" w:firstLine="567"/>
        <w:jc w:val="both"/>
        <w:rPr>
          <w:i/>
          <w:sz w:val="28"/>
          <w:szCs w:val="28"/>
          <w:u w:val="single"/>
        </w:rPr>
      </w:pPr>
      <w:r w:rsidRPr="00201599">
        <w:rPr>
          <w:i/>
          <w:sz w:val="28"/>
          <w:szCs w:val="28"/>
          <w:u w:val="single"/>
        </w:rPr>
        <w:t xml:space="preserve">Ведение </w:t>
      </w:r>
      <w:r w:rsidR="00636184">
        <w:rPr>
          <w:i/>
          <w:sz w:val="28"/>
          <w:szCs w:val="28"/>
          <w:u w:val="single"/>
        </w:rPr>
        <w:t>кассового плана</w:t>
      </w:r>
      <w:r w:rsidRPr="00201599">
        <w:rPr>
          <w:i/>
          <w:sz w:val="28"/>
          <w:szCs w:val="28"/>
          <w:u w:val="single"/>
        </w:rPr>
        <w:t xml:space="preserve"> осуществляется </w:t>
      </w:r>
      <w:r>
        <w:rPr>
          <w:i/>
          <w:sz w:val="28"/>
          <w:szCs w:val="28"/>
          <w:u w:val="single"/>
        </w:rPr>
        <w:t xml:space="preserve">Администрацией </w:t>
      </w:r>
      <w:proofErr w:type="spellStart"/>
      <w:r>
        <w:rPr>
          <w:i/>
          <w:sz w:val="28"/>
          <w:szCs w:val="28"/>
          <w:u w:val="single"/>
        </w:rPr>
        <w:t>Малолученского</w:t>
      </w:r>
      <w:proofErr w:type="spellEnd"/>
      <w:r>
        <w:rPr>
          <w:i/>
          <w:sz w:val="28"/>
          <w:szCs w:val="28"/>
          <w:u w:val="single"/>
        </w:rPr>
        <w:t xml:space="preserve"> сельского поселения </w:t>
      </w:r>
      <w:r w:rsidRPr="00201599">
        <w:rPr>
          <w:i/>
          <w:sz w:val="28"/>
          <w:szCs w:val="28"/>
          <w:u w:val="single"/>
        </w:rPr>
        <w:t xml:space="preserve">посредством внесения изменений в </w:t>
      </w:r>
      <w:r>
        <w:rPr>
          <w:i/>
          <w:sz w:val="28"/>
          <w:szCs w:val="28"/>
          <w:u w:val="single"/>
        </w:rPr>
        <w:t>е</w:t>
      </w:r>
      <w:r w:rsidR="00636184">
        <w:rPr>
          <w:i/>
          <w:sz w:val="28"/>
          <w:szCs w:val="28"/>
          <w:u w:val="single"/>
        </w:rPr>
        <w:t>го</w:t>
      </w:r>
      <w:r w:rsidRPr="00201599">
        <w:rPr>
          <w:i/>
          <w:sz w:val="28"/>
          <w:szCs w:val="28"/>
          <w:u w:val="single"/>
        </w:rPr>
        <w:t xml:space="preserve"> показатели </w:t>
      </w:r>
      <w:r w:rsidR="00B2779C" w:rsidRPr="00B2779C">
        <w:rPr>
          <w:i/>
          <w:sz w:val="28"/>
          <w:szCs w:val="28"/>
          <w:u w:val="single"/>
        </w:rPr>
        <w:t xml:space="preserve">в течение месяца на основании докладных </w:t>
      </w:r>
      <w:hyperlink w:anchor="Par348" w:history="1">
        <w:r w:rsidR="00B2779C" w:rsidRPr="00B2779C">
          <w:rPr>
            <w:i/>
            <w:sz w:val="28"/>
            <w:szCs w:val="28"/>
            <w:u w:val="single"/>
          </w:rPr>
          <w:t>записок</w:t>
        </w:r>
      </w:hyperlink>
      <w:r w:rsidR="00B2779C" w:rsidRPr="00B2779C">
        <w:rPr>
          <w:i/>
          <w:sz w:val="28"/>
          <w:szCs w:val="28"/>
          <w:u w:val="single"/>
        </w:rPr>
        <w:t xml:space="preserve">, подготовленных на имя Главы Администрации </w:t>
      </w:r>
      <w:proofErr w:type="spellStart"/>
      <w:r w:rsidR="00B2779C" w:rsidRPr="00B2779C">
        <w:rPr>
          <w:i/>
          <w:sz w:val="28"/>
          <w:szCs w:val="28"/>
          <w:u w:val="single"/>
        </w:rPr>
        <w:t>Малолученского</w:t>
      </w:r>
      <w:proofErr w:type="spellEnd"/>
      <w:r w:rsidR="00B2779C" w:rsidRPr="00B2779C">
        <w:rPr>
          <w:i/>
          <w:sz w:val="28"/>
          <w:szCs w:val="28"/>
          <w:u w:val="single"/>
        </w:rPr>
        <w:t xml:space="preserve"> сельского поселения</w:t>
      </w:r>
      <w:r w:rsidR="00B2779C">
        <w:rPr>
          <w:i/>
          <w:sz w:val="28"/>
          <w:szCs w:val="28"/>
          <w:u w:val="single"/>
        </w:rPr>
        <w:t>.</w:t>
      </w:r>
    </w:p>
    <w:p w:rsidR="00B2779C" w:rsidRPr="00B2779C" w:rsidRDefault="00B2779C" w:rsidP="00B2779C">
      <w:pPr>
        <w:pStyle w:val="ad"/>
        <w:tabs>
          <w:tab w:val="left" w:pos="0"/>
        </w:tabs>
        <w:spacing w:after="0"/>
        <w:ind w:left="0" w:firstLine="567"/>
        <w:jc w:val="both"/>
        <w:rPr>
          <w:i/>
          <w:sz w:val="28"/>
          <w:szCs w:val="28"/>
          <w:u w:val="single"/>
        </w:rPr>
      </w:pPr>
      <w:r w:rsidRPr="00B2779C">
        <w:rPr>
          <w:i/>
          <w:sz w:val="28"/>
          <w:szCs w:val="28"/>
          <w:u w:val="single"/>
        </w:rPr>
        <w:t>Главные распорядители формируют  проекты измене</w:t>
      </w:r>
      <w:r>
        <w:rPr>
          <w:i/>
          <w:sz w:val="28"/>
          <w:szCs w:val="28"/>
          <w:u w:val="single"/>
        </w:rPr>
        <w:t>ния кассового плана по расходам</w:t>
      </w:r>
      <w:r w:rsidRPr="00B2779C">
        <w:rPr>
          <w:i/>
          <w:sz w:val="28"/>
          <w:szCs w:val="28"/>
          <w:u w:val="single"/>
        </w:rPr>
        <w:t>:</w:t>
      </w:r>
    </w:p>
    <w:p w:rsidR="00B2779C" w:rsidRPr="00B2779C" w:rsidRDefault="00B2779C" w:rsidP="00B2779C">
      <w:pPr>
        <w:pStyle w:val="ad"/>
        <w:tabs>
          <w:tab w:val="left" w:pos="0"/>
        </w:tabs>
        <w:spacing w:after="0"/>
        <w:ind w:left="0" w:firstLine="567"/>
        <w:jc w:val="both"/>
        <w:rPr>
          <w:i/>
          <w:sz w:val="28"/>
          <w:szCs w:val="28"/>
          <w:u w:val="single"/>
        </w:rPr>
      </w:pPr>
      <w:r w:rsidRPr="00B2779C">
        <w:rPr>
          <w:i/>
          <w:sz w:val="28"/>
          <w:szCs w:val="28"/>
          <w:u w:val="single"/>
        </w:rPr>
        <w:t xml:space="preserve"> в части увеличения показателей кассового плана, в том числе в связи с уточнением ранее произведенных кассовых расходов, и перераспределения показателей кассового плана;</w:t>
      </w:r>
    </w:p>
    <w:p w:rsidR="00B2779C" w:rsidRPr="00B2779C" w:rsidRDefault="00B2779C" w:rsidP="00B2779C">
      <w:pPr>
        <w:pStyle w:val="ad"/>
        <w:tabs>
          <w:tab w:val="left" w:pos="0"/>
        </w:tabs>
        <w:spacing w:after="0"/>
        <w:ind w:left="0" w:firstLine="567"/>
        <w:jc w:val="both"/>
        <w:rPr>
          <w:i/>
          <w:sz w:val="28"/>
          <w:szCs w:val="28"/>
          <w:u w:val="single"/>
        </w:rPr>
      </w:pPr>
      <w:r w:rsidRPr="00B2779C">
        <w:rPr>
          <w:i/>
          <w:sz w:val="28"/>
          <w:szCs w:val="28"/>
          <w:u w:val="single"/>
        </w:rPr>
        <w:t>в части уменьшения показателей кассового плана.</w:t>
      </w:r>
    </w:p>
    <w:p w:rsidR="005B5BEB" w:rsidRPr="00B2779C" w:rsidRDefault="005B5BEB" w:rsidP="009C5DA0">
      <w:pPr>
        <w:ind w:firstLine="851"/>
        <w:jc w:val="both"/>
        <w:rPr>
          <w:i/>
          <w:sz w:val="28"/>
          <w:szCs w:val="28"/>
          <w:u w:val="single"/>
        </w:rPr>
      </w:pPr>
    </w:p>
    <w:p w:rsidR="009C5DA0" w:rsidRDefault="009C5DA0" w:rsidP="009C5DA0">
      <w:pPr>
        <w:ind w:firstLine="851"/>
        <w:jc w:val="both"/>
        <w:rPr>
          <w:i/>
          <w:sz w:val="28"/>
          <w:szCs w:val="28"/>
          <w:u w:val="single"/>
        </w:rPr>
      </w:pPr>
    </w:p>
    <w:p w:rsidR="009C5DA0" w:rsidRPr="006D55C4" w:rsidRDefault="009C5DA0" w:rsidP="009C5DA0">
      <w:pPr>
        <w:ind w:firstLine="851"/>
        <w:jc w:val="both"/>
        <w:rPr>
          <w:i/>
          <w:iCs/>
          <w:sz w:val="28"/>
          <w:szCs w:val="28"/>
          <w:u w:val="single"/>
        </w:rPr>
      </w:pPr>
    </w:p>
    <w:tbl>
      <w:tblPr>
        <w:tblW w:w="16495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60"/>
        <w:gridCol w:w="5835"/>
      </w:tblGrid>
      <w:tr w:rsidR="005B5BEB" w:rsidRPr="009C5DA0">
        <w:trPr>
          <w:trHeight w:val="504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</w:tcPr>
          <w:p w:rsidR="005B5BEB" w:rsidRPr="009C5DA0" w:rsidRDefault="005B5BEB" w:rsidP="00743410">
            <w:pPr>
              <w:rPr>
                <w:sz w:val="28"/>
                <w:szCs w:val="28"/>
              </w:rPr>
            </w:pPr>
            <w:r w:rsidRPr="009C5DA0">
              <w:rPr>
                <w:sz w:val="28"/>
                <w:szCs w:val="28"/>
              </w:rPr>
              <w:t>Начальник</w:t>
            </w:r>
          </w:p>
          <w:p w:rsidR="005B5BEB" w:rsidRPr="009C5DA0" w:rsidRDefault="005B5BEB" w:rsidP="006E44E6">
            <w:pPr>
              <w:ind w:right="-5948"/>
              <w:rPr>
                <w:sz w:val="28"/>
                <w:szCs w:val="28"/>
              </w:rPr>
            </w:pPr>
            <w:r w:rsidRPr="009C5DA0">
              <w:rPr>
                <w:sz w:val="28"/>
                <w:szCs w:val="28"/>
              </w:rPr>
              <w:t xml:space="preserve">сектора </w:t>
            </w:r>
            <w:r w:rsidR="006E44E6" w:rsidRPr="009C5DA0">
              <w:rPr>
                <w:sz w:val="28"/>
                <w:szCs w:val="28"/>
              </w:rPr>
              <w:t>экономики и финансов                                              М</w:t>
            </w:r>
            <w:r w:rsidRPr="009C5DA0">
              <w:rPr>
                <w:sz w:val="28"/>
                <w:szCs w:val="28"/>
              </w:rPr>
              <w:t>.</w:t>
            </w:r>
            <w:r w:rsidR="006E44E6" w:rsidRPr="009C5DA0">
              <w:rPr>
                <w:sz w:val="28"/>
                <w:szCs w:val="28"/>
              </w:rPr>
              <w:t>В. Клевцова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5B5BEB" w:rsidRPr="009C5DA0" w:rsidRDefault="005B5BEB">
            <w:pPr>
              <w:rPr>
                <w:sz w:val="28"/>
                <w:szCs w:val="28"/>
              </w:rPr>
            </w:pPr>
          </w:p>
        </w:tc>
      </w:tr>
    </w:tbl>
    <w:p w:rsidR="005B5BEB" w:rsidRPr="009C5DA0" w:rsidRDefault="005B5BEB">
      <w:pPr>
        <w:rPr>
          <w:sz w:val="28"/>
          <w:szCs w:val="28"/>
        </w:rPr>
      </w:pPr>
    </w:p>
    <w:sectPr w:rsidR="005B5BEB" w:rsidRPr="009C5DA0" w:rsidSect="00046D08">
      <w:pgSz w:w="11907" w:h="16840" w:code="9"/>
      <w:pgMar w:top="851" w:right="708" w:bottom="567" w:left="1560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7EE" w:rsidRDefault="00A047EE" w:rsidP="00BF39D4">
      <w:r>
        <w:separator/>
      </w:r>
    </w:p>
  </w:endnote>
  <w:endnote w:type="continuationSeparator" w:id="0">
    <w:p w:rsidR="00A047EE" w:rsidRDefault="00A047EE" w:rsidP="00BF3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7EE" w:rsidRDefault="00A047EE" w:rsidP="00BF39D4">
      <w:r>
        <w:separator/>
      </w:r>
    </w:p>
  </w:footnote>
  <w:footnote w:type="continuationSeparator" w:id="0">
    <w:p w:rsidR="00A047EE" w:rsidRDefault="00A047EE" w:rsidP="00BF3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B71"/>
    <w:rsid w:val="00036F45"/>
    <w:rsid w:val="00046D08"/>
    <w:rsid w:val="00051F2C"/>
    <w:rsid w:val="000D6DEF"/>
    <w:rsid w:val="000E4659"/>
    <w:rsid w:val="00132ADA"/>
    <w:rsid w:val="001D00A0"/>
    <w:rsid w:val="001E34D1"/>
    <w:rsid w:val="00201599"/>
    <w:rsid w:val="00287F7A"/>
    <w:rsid w:val="002E4B93"/>
    <w:rsid w:val="003070FE"/>
    <w:rsid w:val="00314E4B"/>
    <w:rsid w:val="003274E5"/>
    <w:rsid w:val="00346422"/>
    <w:rsid w:val="00351B71"/>
    <w:rsid w:val="0040085C"/>
    <w:rsid w:val="004B50DE"/>
    <w:rsid w:val="00531723"/>
    <w:rsid w:val="00574C34"/>
    <w:rsid w:val="00597D3B"/>
    <w:rsid w:val="005A7C6D"/>
    <w:rsid w:val="005B4A52"/>
    <w:rsid w:val="005B5BEB"/>
    <w:rsid w:val="005E0B67"/>
    <w:rsid w:val="00636184"/>
    <w:rsid w:val="00641616"/>
    <w:rsid w:val="006608BB"/>
    <w:rsid w:val="006802BE"/>
    <w:rsid w:val="00680E14"/>
    <w:rsid w:val="006A548E"/>
    <w:rsid w:val="006B3CDC"/>
    <w:rsid w:val="006D55C4"/>
    <w:rsid w:val="006E44E6"/>
    <w:rsid w:val="006F0F5F"/>
    <w:rsid w:val="00743410"/>
    <w:rsid w:val="0076093D"/>
    <w:rsid w:val="007B77AE"/>
    <w:rsid w:val="00861CA5"/>
    <w:rsid w:val="00893880"/>
    <w:rsid w:val="008A4664"/>
    <w:rsid w:val="008B5DE5"/>
    <w:rsid w:val="00905401"/>
    <w:rsid w:val="00963E2A"/>
    <w:rsid w:val="0097295C"/>
    <w:rsid w:val="009A120C"/>
    <w:rsid w:val="009C5DA0"/>
    <w:rsid w:val="009F6A0B"/>
    <w:rsid w:val="00A047EE"/>
    <w:rsid w:val="00A057E6"/>
    <w:rsid w:val="00A173EE"/>
    <w:rsid w:val="00A54766"/>
    <w:rsid w:val="00A60D2D"/>
    <w:rsid w:val="00B2779C"/>
    <w:rsid w:val="00B6706A"/>
    <w:rsid w:val="00BB31F8"/>
    <w:rsid w:val="00BC104F"/>
    <w:rsid w:val="00BC20C5"/>
    <w:rsid w:val="00BE2550"/>
    <w:rsid w:val="00BF39D4"/>
    <w:rsid w:val="00BF6733"/>
    <w:rsid w:val="00C43525"/>
    <w:rsid w:val="00C46BDE"/>
    <w:rsid w:val="00CE6DA8"/>
    <w:rsid w:val="00D100B0"/>
    <w:rsid w:val="00D2320D"/>
    <w:rsid w:val="00D32519"/>
    <w:rsid w:val="00E65E3B"/>
    <w:rsid w:val="00E92B4B"/>
    <w:rsid w:val="00FD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50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25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E255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25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E2550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BE2550"/>
  </w:style>
  <w:style w:type="character" w:customStyle="1" w:styleId="a8">
    <w:name w:val="Текст сноски Знак"/>
    <w:basedOn w:val="a0"/>
    <w:link w:val="a7"/>
    <w:uiPriority w:val="99"/>
    <w:semiHidden/>
    <w:locked/>
    <w:rsid w:val="00BE2550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BE2550"/>
    <w:rPr>
      <w:vertAlign w:val="superscript"/>
    </w:rPr>
  </w:style>
  <w:style w:type="paragraph" w:styleId="aa">
    <w:name w:val="Balloon Text"/>
    <w:basedOn w:val="a"/>
    <w:link w:val="ab"/>
    <w:uiPriority w:val="99"/>
    <w:semiHidden/>
    <w:rsid w:val="00680E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80E14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743410"/>
    <w:rPr>
      <w:rFonts w:cs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B2779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B2779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</cp:lastModifiedBy>
  <cp:revision>23</cp:revision>
  <cp:lastPrinted>2015-08-18T14:17:00Z</cp:lastPrinted>
  <dcterms:created xsi:type="dcterms:W3CDTF">2015-08-18T14:23:00Z</dcterms:created>
  <dcterms:modified xsi:type="dcterms:W3CDTF">2021-01-28T08:14:00Z</dcterms:modified>
</cp:coreProperties>
</file>