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00" w:rsidRPr="00CC3100" w:rsidRDefault="00CC3100" w:rsidP="00CC3100">
      <w:pPr>
        <w:spacing w:after="167" w:line="502" w:lineRule="atLeast"/>
        <w:jc w:val="center"/>
        <w:textAlignment w:val="baseline"/>
        <w:outlineLvl w:val="0"/>
        <w:rPr>
          <w:rFonts w:ascii="Lato" w:eastAsia="Times New Roman" w:hAnsi="Lato" w:cs="Times New Roman"/>
          <w:kern w:val="36"/>
          <w:sz w:val="37"/>
          <w:szCs w:val="37"/>
          <w:lang w:eastAsia="ru-RU"/>
        </w:rPr>
      </w:pPr>
      <w:r w:rsidRPr="00CC3100">
        <w:rPr>
          <w:rFonts w:ascii="Lato" w:eastAsia="Times New Roman" w:hAnsi="Lato" w:cs="Times New Roman"/>
          <w:kern w:val="36"/>
          <w:sz w:val="37"/>
          <w:szCs w:val="37"/>
          <w:lang w:eastAsia="ru-RU"/>
        </w:rPr>
        <w:t>Общие рекомендации гражданам по действиям при угрозе совершения террористического акта</w:t>
      </w:r>
    </w:p>
    <w:p w:rsidR="00CC3100" w:rsidRPr="00CC3100" w:rsidRDefault="00CC3100" w:rsidP="00CC3100">
      <w:pPr>
        <w:spacing w:after="167" w:line="502" w:lineRule="atLeast"/>
        <w:jc w:val="center"/>
        <w:textAlignment w:val="baseline"/>
        <w:outlineLvl w:val="0"/>
        <w:rPr>
          <w:rFonts w:ascii="Lato" w:eastAsia="Times New Roman" w:hAnsi="Lato" w:cs="Times New Roman"/>
          <w:kern w:val="36"/>
          <w:sz w:val="37"/>
          <w:szCs w:val="37"/>
          <w:lang w:eastAsia="ru-RU"/>
        </w:rPr>
      </w:pPr>
    </w:p>
    <w:p w:rsidR="00CC3100" w:rsidRPr="00CC3100" w:rsidRDefault="00CC3100" w:rsidP="00CC3100">
      <w:pPr>
        <w:spacing w:after="167" w:line="240" w:lineRule="auto"/>
        <w:textAlignment w:val="baseline"/>
        <w:rPr>
          <w:rFonts w:ascii="Lato" w:eastAsia="Times New Roman" w:hAnsi="Lato" w:cs="Times New Roman"/>
          <w:sz w:val="29"/>
          <w:szCs w:val="29"/>
          <w:lang w:eastAsia="ru-RU"/>
        </w:rPr>
      </w:pPr>
      <w:r w:rsidRPr="00CC3100">
        <w:rPr>
          <w:rFonts w:ascii="Lato" w:eastAsia="Times New Roman" w:hAnsi="Lato" w:cs="Times New Roman"/>
          <w:noProof/>
          <w:sz w:val="27"/>
          <w:szCs w:val="27"/>
          <w:lang w:eastAsia="ru-RU"/>
        </w:rPr>
        <w:drawing>
          <wp:anchor distT="0" distB="0" distL="114300" distR="114300" simplePos="0" relativeHeight="251658240" behindDoc="1" locked="0" layoutInCell="1" allowOverlap="1">
            <wp:simplePos x="0" y="0"/>
            <wp:positionH relativeFrom="column">
              <wp:posOffset>23436</wp:posOffset>
            </wp:positionH>
            <wp:positionV relativeFrom="paragraph">
              <wp:posOffset>3618</wp:posOffset>
            </wp:positionV>
            <wp:extent cx="2862373" cy="1903228"/>
            <wp:effectExtent l="19050" t="0" r="0" b="0"/>
            <wp:wrapTight wrapText="bothSides">
              <wp:wrapPolygon edited="0">
                <wp:start x="-144" y="0"/>
                <wp:lineTo x="-144" y="21404"/>
                <wp:lineTo x="21563" y="21404"/>
                <wp:lineTo x="21563" y="0"/>
                <wp:lineTo x="-144" y="0"/>
              </wp:wrapPolygon>
            </wp:wrapTight>
            <wp:docPr id="3" name="Рисунок 3"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е рекомендации гражданам по действиям при угрозе совершения террористического акта"/>
                    <pic:cNvPicPr>
                      <a:picLocks noChangeAspect="1" noChangeArrowheads="1"/>
                    </pic:cNvPicPr>
                  </pic:nvPicPr>
                  <pic:blipFill>
                    <a:blip r:embed="rId5" cstate="print"/>
                    <a:srcRect/>
                    <a:stretch>
                      <a:fillRect/>
                    </a:stretch>
                  </pic:blipFill>
                  <pic:spPr bwMode="auto">
                    <a:xfrm>
                      <a:off x="0" y="0"/>
                      <a:ext cx="2862373" cy="1903228"/>
                    </a:xfrm>
                    <a:prstGeom prst="rect">
                      <a:avLst/>
                    </a:prstGeom>
                    <a:noFill/>
                    <a:ln w="9525">
                      <a:noFill/>
                      <a:miter lim="800000"/>
                      <a:headEnd/>
                      <a:tailEnd/>
                    </a:ln>
                  </pic:spPr>
                </pic:pic>
              </a:graphicData>
            </a:graphic>
          </wp:anchor>
        </w:drawing>
      </w:r>
      <w:r w:rsidRPr="00CC3100">
        <w:rPr>
          <w:rFonts w:ascii="Lato" w:eastAsia="Times New Roman" w:hAnsi="Lato" w:cs="Times New Roman"/>
          <w:sz w:val="29"/>
          <w:szCs w:val="29"/>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Никогда не принимайте от незнакомцев пакеты и сумки, не оставляйте свой багаж без присмотра.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Необходимо назначить место встречи, где вы сможете встретиться с членами вашей семьи в экстренной ситуации.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В случае эвакуации возьмите с собой набор предметов первой необходимости и документы.</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Всегда узнавайте, где находятся резервные выходы из помещения.</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 xml:space="preserve">В доме надо укрепить и опечатать входы в подвалы и на чердаки, установить </w:t>
      </w:r>
      <w:proofErr w:type="spellStart"/>
      <w:r w:rsidRPr="00CC3100">
        <w:rPr>
          <w:rFonts w:ascii="Lato" w:eastAsia="Times New Roman" w:hAnsi="Lato" w:cs="Times New Roman"/>
          <w:sz w:val="29"/>
          <w:szCs w:val="29"/>
          <w:lang w:eastAsia="ru-RU"/>
        </w:rPr>
        <w:t>домофон</w:t>
      </w:r>
      <w:proofErr w:type="spellEnd"/>
      <w:r w:rsidRPr="00CC3100">
        <w:rPr>
          <w:rFonts w:ascii="Lato" w:eastAsia="Times New Roman" w:hAnsi="Lato" w:cs="Times New Roman"/>
          <w:sz w:val="29"/>
          <w:szCs w:val="29"/>
          <w:lang w:eastAsia="ru-RU"/>
        </w:rPr>
        <w:t>, освободить лестничные клетки и коридоры от загромождающих предметов.</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произошел взрыв, пожар, землетрясение, никогда не пользуйтесь лифтом.</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Старайтесь не поддаваться панике, что бы ни произошло.</w:t>
      </w:r>
    </w:p>
    <w:p w:rsidR="00CC3100" w:rsidRPr="00CC3100" w:rsidRDefault="00CC3100" w:rsidP="00CC3100">
      <w:pPr>
        <w:spacing w:after="0" w:line="240" w:lineRule="auto"/>
        <w:textAlignment w:val="baseline"/>
        <w:rPr>
          <w:rFonts w:ascii="Lato" w:eastAsia="Times New Roman" w:hAnsi="Lato" w:cs="Times New Roman"/>
          <w:sz w:val="27"/>
          <w:szCs w:val="27"/>
          <w:lang w:eastAsia="ru-RU"/>
        </w:rPr>
      </w:pPr>
    </w:p>
    <w:p w:rsidR="00CC3100" w:rsidRPr="00CC3100" w:rsidRDefault="00CC3100" w:rsidP="00CC3100">
      <w:pPr>
        <w:spacing w:after="0" w:line="240" w:lineRule="auto"/>
        <w:jc w:val="center"/>
        <w:textAlignment w:val="baseline"/>
        <w:outlineLvl w:val="4"/>
        <w:rPr>
          <w:rFonts w:ascii="Lato" w:eastAsia="Times New Roman" w:hAnsi="Lato" w:cs="Times New Roman"/>
          <w:b/>
          <w:bCs/>
          <w:sz w:val="30"/>
          <w:szCs w:val="30"/>
          <w:lang w:eastAsia="ru-RU"/>
        </w:rPr>
      </w:pPr>
      <w:r w:rsidRPr="00CC3100">
        <w:rPr>
          <w:rFonts w:ascii="Lato" w:eastAsia="Times New Roman" w:hAnsi="Lato" w:cs="Times New Roman"/>
          <w:b/>
          <w:bCs/>
          <w:sz w:val="30"/>
          <w:szCs w:val="30"/>
          <w:lang w:eastAsia="ru-RU"/>
        </w:rPr>
        <w:lastRenderedPageBreak/>
        <w:t>ОБНАРУЖЕНИЕ ПОДОЗРИТЕЛЬНОГО ПРЕДМЕТА, КОТОРЫЙ МОЖЕТ ОКАЗАТЬСЯ ВЗРЫВНЫМ УСТРОЙСТВОМ</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обнаруженный предмет не должен, по вашему мнению, находиться в этом месте, не оставляйте этот факт без внимания.</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вы обнаружили неизвестный предмет в учреждении, немедленно сообщите о находке администрации или охране.</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Во всех перечисленных случаях:</w:t>
      </w:r>
    </w:p>
    <w:p w:rsidR="00CC3100" w:rsidRPr="00CC3100" w:rsidRDefault="00CC3100" w:rsidP="00CC3100">
      <w:pPr>
        <w:numPr>
          <w:ilvl w:val="0"/>
          <w:numId w:val="1"/>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не трогайте, не передвигайте, не вскрывайте обнаруженный предмет;</w:t>
      </w:r>
    </w:p>
    <w:p w:rsidR="00CC3100" w:rsidRPr="00CC3100" w:rsidRDefault="00CC3100" w:rsidP="00CC3100">
      <w:pPr>
        <w:numPr>
          <w:ilvl w:val="0"/>
          <w:numId w:val="1"/>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зафиксируйте время обнаружения предмета;</w:t>
      </w:r>
    </w:p>
    <w:p w:rsidR="00CC3100" w:rsidRPr="00CC3100" w:rsidRDefault="00CC3100" w:rsidP="00CC3100">
      <w:pPr>
        <w:numPr>
          <w:ilvl w:val="0"/>
          <w:numId w:val="1"/>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постарайтесь сделать все возможное, чтобы люди отошли как можно дальше от находки;</w:t>
      </w:r>
    </w:p>
    <w:p w:rsidR="00CC3100" w:rsidRPr="00CC3100" w:rsidRDefault="00CC3100" w:rsidP="00CC3100">
      <w:pPr>
        <w:numPr>
          <w:ilvl w:val="0"/>
          <w:numId w:val="1"/>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обязательно дождитесь прибытия оперативно-следственной группы (помните, что вы являетесь очень важным очевидцем).</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b/>
          <w:sz w:val="29"/>
          <w:szCs w:val="29"/>
          <w:lang w:eastAsia="ru-RU"/>
        </w:rPr>
        <w:t>Помните</w:t>
      </w:r>
      <w:r w:rsidRPr="00CC3100">
        <w:rPr>
          <w:rFonts w:ascii="Lato" w:eastAsia="Times New Roman" w:hAnsi="Lato" w:cs="Times New Roman"/>
          <w:sz w:val="29"/>
          <w:szCs w:val="29"/>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CC3100" w:rsidRPr="00CC3100" w:rsidRDefault="00CC3100" w:rsidP="00CC3100">
      <w:pPr>
        <w:spacing w:after="0" w:line="240" w:lineRule="auto"/>
        <w:textAlignment w:val="baseline"/>
        <w:rPr>
          <w:rFonts w:ascii="Lato" w:eastAsia="Times New Roman" w:hAnsi="Lato" w:cs="Times New Roman"/>
          <w:sz w:val="27"/>
          <w:szCs w:val="27"/>
          <w:lang w:eastAsia="ru-RU"/>
        </w:rPr>
      </w:pPr>
    </w:p>
    <w:p w:rsidR="00CC3100" w:rsidRPr="00CC3100" w:rsidRDefault="00CC3100" w:rsidP="00CC3100">
      <w:pPr>
        <w:spacing w:after="0" w:line="240" w:lineRule="auto"/>
        <w:jc w:val="center"/>
        <w:textAlignment w:val="baseline"/>
        <w:outlineLvl w:val="4"/>
        <w:rPr>
          <w:rFonts w:ascii="Lato" w:eastAsia="Times New Roman" w:hAnsi="Lato" w:cs="Times New Roman"/>
          <w:b/>
          <w:bCs/>
          <w:sz w:val="30"/>
          <w:szCs w:val="30"/>
          <w:lang w:eastAsia="ru-RU"/>
        </w:rPr>
      </w:pPr>
      <w:r w:rsidRPr="00CC3100">
        <w:rPr>
          <w:rFonts w:ascii="Lato" w:eastAsia="Times New Roman" w:hAnsi="Lato" w:cs="Times New Roman"/>
          <w:b/>
          <w:bCs/>
          <w:sz w:val="30"/>
          <w:szCs w:val="30"/>
          <w:lang w:eastAsia="ru-RU"/>
        </w:rPr>
        <w:lastRenderedPageBreak/>
        <w:t>ПОЛУЧЕНИЕ ИНФОРМАЦИИ ОБ ЭВАКУАЦИИ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вы находитесь в квартире, выполните следующие действия:</w:t>
      </w:r>
    </w:p>
    <w:p w:rsidR="00CC3100" w:rsidRPr="00CC3100" w:rsidRDefault="00CC3100" w:rsidP="00CC3100">
      <w:pPr>
        <w:numPr>
          <w:ilvl w:val="0"/>
          <w:numId w:val="2"/>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возьмите личные документы, деньги, ценности;</w:t>
      </w:r>
    </w:p>
    <w:p w:rsidR="00CC3100" w:rsidRPr="00CC3100" w:rsidRDefault="00CC3100" w:rsidP="00CC3100">
      <w:pPr>
        <w:numPr>
          <w:ilvl w:val="0"/>
          <w:numId w:val="2"/>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отключите электричество, воду и газ;</w:t>
      </w:r>
    </w:p>
    <w:p w:rsidR="00CC3100" w:rsidRPr="00CC3100" w:rsidRDefault="00CC3100" w:rsidP="00CC3100">
      <w:pPr>
        <w:numPr>
          <w:ilvl w:val="0"/>
          <w:numId w:val="2"/>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 xml:space="preserve">окажите помощь в эвакуации пожилых и </w:t>
      </w:r>
      <w:proofErr w:type="gramStart"/>
      <w:r w:rsidRPr="00CC3100">
        <w:rPr>
          <w:rFonts w:ascii="Lato" w:eastAsia="Times New Roman" w:hAnsi="Lato" w:cs="Times New Roman"/>
          <w:sz w:val="27"/>
          <w:szCs w:val="27"/>
          <w:lang w:eastAsia="ru-RU"/>
        </w:rPr>
        <w:t>тяжело больных</w:t>
      </w:r>
      <w:proofErr w:type="gramEnd"/>
      <w:r w:rsidRPr="00CC3100">
        <w:rPr>
          <w:rFonts w:ascii="Lato" w:eastAsia="Times New Roman" w:hAnsi="Lato" w:cs="Times New Roman"/>
          <w:sz w:val="27"/>
          <w:szCs w:val="27"/>
          <w:lang w:eastAsia="ru-RU"/>
        </w:rPr>
        <w:t xml:space="preserve"> людей;</w:t>
      </w:r>
    </w:p>
    <w:p w:rsidR="00CC3100" w:rsidRPr="00CC3100" w:rsidRDefault="00CC3100" w:rsidP="00CC3100">
      <w:pPr>
        <w:numPr>
          <w:ilvl w:val="0"/>
          <w:numId w:val="2"/>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обязательно закройте входную дверь на замок – это защитит квартиру от возможного проникновения мародеров.</w:t>
      </w:r>
    </w:p>
    <w:p w:rsidR="00CC3100" w:rsidRPr="00CC3100" w:rsidRDefault="00CC3100" w:rsidP="00CC3100">
      <w:pPr>
        <w:numPr>
          <w:ilvl w:val="0"/>
          <w:numId w:val="2"/>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Не допускайте паники, истерики и спешки. Помещение покидайте организованно.</w:t>
      </w:r>
    </w:p>
    <w:p w:rsidR="00CC3100" w:rsidRPr="00CC3100" w:rsidRDefault="00CC3100" w:rsidP="00CC3100">
      <w:pPr>
        <w:numPr>
          <w:ilvl w:val="0"/>
          <w:numId w:val="2"/>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Возвращайтесь в покинутое помещение только после разрешения ответственных лиц.</w:t>
      </w:r>
    </w:p>
    <w:p w:rsidR="00CC3100" w:rsidRPr="00CC3100" w:rsidRDefault="00CC3100" w:rsidP="00CC3100">
      <w:pPr>
        <w:numPr>
          <w:ilvl w:val="0"/>
          <w:numId w:val="2"/>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Помните, что от согласованности и четкости ваших действий будет зависеть жизнь и здоровье многих людей.</w:t>
      </w:r>
    </w:p>
    <w:p w:rsidR="00CC3100" w:rsidRPr="00CC3100" w:rsidRDefault="00CC3100" w:rsidP="00CC3100">
      <w:pPr>
        <w:spacing w:after="0" w:line="240" w:lineRule="auto"/>
        <w:textAlignment w:val="baseline"/>
        <w:rPr>
          <w:rFonts w:ascii="Lato" w:eastAsia="Times New Roman" w:hAnsi="Lato" w:cs="Times New Roman"/>
          <w:sz w:val="27"/>
          <w:szCs w:val="27"/>
          <w:lang w:eastAsia="ru-RU"/>
        </w:rPr>
      </w:pPr>
    </w:p>
    <w:p w:rsidR="00CC3100" w:rsidRPr="00CC3100" w:rsidRDefault="00CC3100" w:rsidP="00CC3100">
      <w:pPr>
        <w:spacing w:after="0" w:line="240" w:lineRule="auto"/>
        <w:jc w:val="center"/>
        <w:textAlignment w:val="baseline"/>
        <w:outlineLvl w:val="4"/>
        <w:rPr>
          <w:rFonts w:ascii="Lato" w:eastAsia="Times New Roman" w:hAnsi="Lato" w:cs="Times New Roman"/>
          <w:b/>
          <w:bCs/>
          <w:sz w:val="30"/>
          <w:szCs w:val="30"/>
          <w:lang w:eastAsia="ru-RU"/>
        </w:rPr>
      </w:pPr>
      <w:r w:rsidRPr="00CC3100">
        <w:rPr>
          <w:rFonts w:ascii="Lato" w:eastAsia="Times New Roman" w:hAnsi="Lato" w:cs="Times New Roman"/>
          <w:b/>
          <w:bCs/>
          <w:sz w:val="30"/>
          <w:szCs w:val="30"/>
          <w:lang w:eastAsia="ru-RU"/>
        </w:rPr>
        <w:t>ПОВЕДЕНИЕ В ТОЛПЕ</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Избегайте больших скоплений людей.</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присоединяйтесь к толпе, как бы ни хотелось посмотреть на происходящие события.</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оказались в толпе, позвольте ей нести вас, но попытайтесь выбраться из неё.</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Глубоко вдохните и разведите согнутые в локтях руки чуть в стороны, чтобы грудная клетка не была сдавлена.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Стремитесь оказаться подальше от высоких и крупных людей, людей с громоздкими предметами и большими сумками.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Любыми способами старайтесь удержаться на ногах.</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держите руки в карманах.</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Двигаясь, поднимайте ноги как можно выше, ставьте ногу на полную стопу, не семените, не поднимайтесь на цыпочки.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lastRenderedPageBreak/>
        <w:t>Если давка приняла угрожающий характер, немедленно, не раздумывая, освободитесь от любой ноши, прежде всего от сумки на длинном ремне и шарфа.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что-то уронили, ни в коем случае не наклоняйтесь, чтобы поднять.</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встать не удается, свернитесь клубком, защитите голову предплечьями, а ладонями прикройте затылок.</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Легче всего укрыться от толпы в углах зала или вблизи стен, но сложнее оттуда добираться до выхода.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При возникновении паники старайтесь сохранить спокойствие и способность трезво оценивать ситуацию.</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присоединяйтесь к митингующим "ради интереса". Сначала узнайте, санкционирован ли митинг, за что агитируют выступающие люди.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вступайте в незарегистрированные организации. Участие в мероприятиях таких организаций может повлечь уголовное наказание.</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CC3100" w:rsidRPr="00CC3100" w:rsidRDefault="00CC3100" w:rsidP="00CC3100">
      <w:pPr>
        <w:spacing w:after="0" w:line="240" w:lineRule="auto"/>
        <w:textAlignment w:val="baseline"/>
        <w:rPr>
          <w:rFonts w:ascii="Lato" w:eastAsia="Times New Roman" w:hAnsi="Lato" w:cs="Times New Roman"/>
          <w:sz w:val="27"/>
          <w:szCs w:val="27"/>
          <w:lang w:eastAsia="ru-RU"/>
        </w:rPr>
      </w:pPr>
    </w:p>
    <w:p w:rsidR="00CC3100" w:rsidRPr="00CC3100" w:rsidRDefault="00CC3100" w:rsidP="00CC3100">
      <w:pPr>
        <w:spacing w:after="0" w:line="240" w:lineRule="auto"/>
        <w:textAlignment w:val="baseline"/>
        <w:outlineLvl w:val="4"/>
        <w:rPr>
          <w:rFonts w:ascii="Lato" w:eastAsia="Times New Roman" w:hAnsi="Lato" w:cs="Times New Roman"/>
          <w:b/>
          <w:bCs/>
          <w:sz w:val="30"/>
          <w:szCs w:val="30"/>
          <w:lang w:eastAsia="ru-RU"/>
        </w:rPr>
      </w:pPr>
      <w:r w:rsidRPr="00CC3100">
        <w:rPr>
          <w:rFonts w:ascii="Lato" w:eastAsia="Times New Roman" w:hAnsi="Lato" w:cs="Times New Roman"/>
          <w:b/>
          <w:bCs/>
          <w:sz w:val="30"/>
          <w:szCs w:val="30"/>
          <w:lang w:eastAsia="ru-RU"/>
        </w:rPr>
        <w:t>ЗАХВАТ В ЗАЛОЖНИКИ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Во всех случаях ваша жизнь становится предметом торга для террористов.</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Захват может произойти в транспорте, в учреждении, на улице, в квартире.</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вы оказались в заложниках, рекомендуем придерживаться следующих правил поведения:</w:t>
      </w:r>
    </w:p>
    <w:p w:rsidR="00CC3100" w:rsidRPr="00CC3100" w:rsidRDefault="00CC3100" w:rsidP="00CC3100">
      <w:pPr>
        <w:numPr>
          <w:ilvl w:val="0"/>
          <w:numId w:val="3"/>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CC3100" w:rsidRPr="00CC3100" w:rsidRDefault="00CC3100" w:rsidP="00CC3100">
      <w:pPr>
        <w:numPr>
          <w:ilvl w:val="0"/>
          <w:numId w:val="3"/>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lastRenderedPageBreak/>
        <w:t>будьте готовы к применению террористами повязок на глаза, кляпов, наручников или веревок;</w:t>
      </w:r>
    </w:p>
    <w:p w:rsidR="00CC3100" w:rsidRPr="00CC3100" w:rsidRDefault="00CC3100" w:rsidP="00CC3100">
      <w:pPr>
        <w:numPr>
          <w:ilvl w:val="0"/>
          <w:numId w:val="3"/>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CC3100" w:rsidRPr="00CC3100" w:rsidRDefault="00CC3100" w:rsidP="00CC3100">
      <w:pPr>
        <w:numPr>
          <w:ilvl w:val="0"/>
          <w:numId w:val="3"/>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CC3100" w:rsidRPr="00CC3100" w:rsidRDefault="00CC3100" w:rsidP="00CC3100">
      <w:pPr>
        <w:numPr>
          <w:ilvl w:val="0"/>
          <w:numId w:val="3"/>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если вас заставляют выйти из помещения, говоря, что вы взяты в заложники, не сопротивляйтесь;</w:t>
      </w:r>
    </w:p>
    <w:p w:rsidR="00CC3100" w:rsidRPr="00CC3100" w:rsidRDefault="00CC3100" w:rsidP="00CC3100">
      <w:pPr>
        <w:numPr>
          <w:ilvl w:val="0"/>
          <w:numId w:val="3"/>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CC3100" w:rsidRPr="00CC3100" w:rsidRDefault="00CC3100" w:rsidP="00CC3100">
      <w:pPr>
        <w:numPr>
          <w:ilvl w:val="0"/>
          <w:numId w:val="3"/>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CC3100" w:rsidRPr="00CC3100" w:rsidRDefault="00CC3100" w:rsidP="00CC3100">
      <w:pPr>
        <w:numPr>
          <w:ilvl w:val="0"/>
          <w:numId w:val="3"/>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CC3100" w:rsidRPr="00CC3100" w:rsidRDefault="00CC3100" w:rsidP="00CC3100">
      <w:pPr>
        <w:spacing w:after="0" w:line="240" w:lineRule="auto"/>
        <w:textAlignment w:val="baseline"/>
        <w:rPr>
          <w:rFonts w:ascii="Lato" w:eastAsia="Times New Roman" w:hAnsi="Lato" w:cs="Times New Roman"/>
          <w:sz w:val="27"/>
          <w:szCs w:val="27"/>
          <w:lang w:eastAsia="ru-RU"/>
        </w:rPr>
      </w:pPr>
    </w:p>
    <w:p w:rsidR="00CC3100" w:rsidRPr="00CC3100" w:rsidRDefault="00CC3100" w:rsidP="00CC3100">
      <w:pPr>
        <w:spacing w:after="0" w:line="240" w:lineRule="auto"/>
        <w:textAlignment w:val="baseline"/>
        <w:outlineLvl w:val="4"/>
        <w:rPr>
          <w:rFonts w:ascii="Lato" w:eastAsia="Times New Roman" w:hAnsi="Lato" w:cs="Times New Roman"/>
          <w:b/>
          <w:bCs/>
          <w:sz w:val="30"/>
          <w:szCs w:val="30"/>
          <w:lang w:eastAsia="ru-RU"/>
        </w:rPr>
      </w:pPr>
      <w:r w:rsidRPr="00CC3100">
        <w:rPr>
          <w:rFonts w:ascii="Lato" w:eastAsia="Times New Roman" w:hAnsi="Lato" w:cs="Times New Roman"/>
          <w:b/>
          <w:bCs/>
          <w:sz w:val="30"/>
          <w:szCs w:val="30"/>
          <w:lang w:eastAsia="ru-RU"/>
        </w:rPr>
        <w:t>ПОМНИТЕ: ВАША ЦЕЛЬ - ОСТАТЬСЯ В ЖИВЫХ</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Во время проведения спецслужбами операции по вашему освобождению неукоснительно соблюдайте следующие требования:</w:t>
      </w:r>
    </w:p>
    <w:p w:rsidR="00CC3100" w:rsidRPr="00CC3100" w:rsidRDefault="00CC3100" w:rsidP="00CC3100">
      <w:pPr>
        <w:numPr>
          <w:ilvl w:val="0"/>
          <w:numId w:val="4"/>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лежите на полу лицом вниз, голову закройте руками и не двигайтесь;</w:t>
      </w:r>
    </w:p>
    <w:p w:rsidR="00CC3100" w:rsidRPr="00CC3100" w:rsidRDefault="00CC3100" w:rsidP="00CC3100">
      <w:pPr>
        <w:numPr>
          <w:ilvl w:val="0"/>
          <w:numId w:val="4"/>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ни в коем случае не бегите навстречу сотрудникам спецслужб или от них, так как они могут принять вас за преступника;</w:t>
      </w:r>
    </w:p>
    <w:p w:rsidR="00CC3100" w:rsidRPr="00CC3100" w:rsidRDefault="00CC3100" w:rsidP="00CC3100">
      <w:pPr>
        <w:numPr>
          <w:ilvl w:val="0"/>
          <w:numId w:val="4"/>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если есть возможность, держитесь подальше от проемов дверей и окон.</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Вас захватили в заложники, помните, что Ваше собственное поведение может повлиять на обращение с Вами.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Сохраняйте спокойствие и самообладание. Определите, что происходит.</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lastRenderedPageBreak/>
        <w:t>Решение оказать сопротивление или отказаться от этого должно быть взвешенным и соответствовать опасности превосходящих сил террористов.</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сопротивляйтесь. Это может повлечь еще большую жестокость.</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Будьте настороже. Сосредоточьте ваше внимание на звуках, движениях и т.п.</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Займитесь умственными упражнениями.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Будьте готовы к "спартанским" условиям жизни:</w:t>
      </w:r>
    </w:p>
    <w:p w:rsidR="00CC3100" w:rsidRPr="00CC3100" w:rsidRDefault="00CC3100" w:rsidP="00CC3100">
      <w:pPr>
        <w:numPr>
          <w:ilvl w:val="0"/>
          <w:numId w:val="5"/>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неадекватной пище и условиям проживания;</w:t>
      </w:r>
    </w:p>
    <w:p w:rsidR="00CC3100" w:rsidRPr="00CC3100" w:rsidRDefault="00CC3100" w:rsidP="00CC3100">
      <w:pPr>
        <w:numPr>
          <w:ilvl w:val="0"/>
          <w:numId w:val="5"/>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неадекватным туалетным удобствам.</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есть возможность, обязательно соблюдайте правила личной гигиены.</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Будьте готовы объяснить наличие у вас каких-либо документов, номеров телефонов и т.п.</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Спросите у охранников, можно ли читать, писать, пользоваться средствами личной гигиены и т.п.</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охранники на контакт не идут, разговаривайте как бы сами с собой, читайте вполголоса стихи или пойте.</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Обязательно ведите счет времени, отмечая с помощью спичек, камешков или черточек на стене прошедшие дни.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lastRenderedPageBreak/>
        <w:t>Никогда не теряйте надежду на благополучный исход. Помните, чем больше времени пройдет, тем больше у вас шансов на спасение.</w:t>
      </w:r>
    </w:p>
    <w:p w:rsidR="00CC3100" w:rsidRPr="00CC3100" w:rsidRDefault="00CC3100" w:rsidP="00CC3100">
      <w:pPr>
        <w:spacing w:after="0" w:line="240" w:lineRule="auto"/>
        <w:textAlignment w:val="baseline"/>
        <w:rPr>
          <w:rFonts w:ascii="Lato" w:eastAsia="Times New Roman" w:hAnsi="Lato" w:cs="Times New Roman"/>
          <w:sz w:val="27"/>
          <w:szCs w:val="27"/>
          <w:lang w:eastAsia="ru-RU"/>
        </w:rPr>
      </w:pPr>
    </w:p>
    <w:p w:rsidR="00CC3100" w:rsidRPr="00CC3100" w:rsidRDefault="00CC3100" w:rsidP="00CC3100">
      <w:pPr>
        <w:spacing w:after="0" w:line="240" w:lineRule="auto"/>
        <w:textAlignment w:val="baseline"/>
        <w:outlineLvl w:val="4"/>
        <w:rPr>
          <w:rFonts w:ascii="Lato" w:eastAsia="Times New Roman" w:hAnsi="Lato" w:cs="Times New Roman"/>
          <w:b/>
          <w:bCs/>
          <w:sz w:val="30"/>
          <w:szCs w:val="30"/>
          <w:lang w:eastAsia="ru-RU"/>
        </w:rPr>
      </w:pPr>
      <w:r w:rsidRPr="00CC3100">
        <w:rPr>
          <w:rFonts w:ascii="Lato" w:eastAsia="Times New Roman" w:hAnsi="Lato" w:cs="Times New Roman"/>
          <w:b/>
          <w:bCs/>
          <w:sz w:val="30"/>
          <w:szCs w:val="30"/>
          <w:lang w:eastAsia="ru-RU"/>
        </w:rPr>
        <w:t>ИСПОЛЬЗОВАНИЕ АВИАТРАНСПОРТА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По возможности старайтесь занять места у окна, в хвосте самолета.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Сократите до минимума время прохождения регистрации.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Размещайтесь ближе к каким-либо укрытиям и выходу.</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Изучите соседних пассажиров, обратите внимание на их поведение.</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Обсудите с членами семьи действия при захвате самолета.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Старайтесь не посещать торговые точки и пункты питания, находящиеся вне зоны безопасности аэропорта.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В случае нападения на аэропорт:</w:t>
      </w:r>
    </w:p>
    <w:p w:rsidR="00CC3100" w:rsidRPr="00CC3100" w:rsidRDefault="00CC3100" w:rsidP="00CC3100">
      <w:pPr>
        <w:numPr>
          <w:ilvl w:val="0"/>
          <w:numId w:val="6"/>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используйте любое доступное укрытие;</w:t>
      </w:r>
    </w:p>
    <w:p w:rsidR="00CC3100" w:rsidRPr="00CC3100" w:rsidRDefault="00CC3100" w:rsidP="00CC3100">
      <w:pPr>
        <w:numPr>
          <w:ilvl w:val="0"/>
          <w:numId w:val="6"/>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падайте даже в грязь, не бегите;</w:t>
      </w:r>
    </w:p>
    <w:p w:rsidR="00CC3100" w:rsidRPr="00CC3100" w:rsidRDefault="00CC3100" w:rsidP="00CC3100">
      <w:pPr>
        <w:numPr>
          <w:ilvl w:val="0"/>
          <w:numId w:val="6"/>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закройте голову и отвернитесь от стороны атаки;</w:t>
      </w:r>
    </w:p>
    <w:p w:rsidR="00CC3100" w:rsidRPr="00CC3100" w:rsidRDefault="00CC3100" w:rsidP="00CC3100">
      <w:pPr>
        <w:numPr>
          <w:ilvl w:val="0"/>
          <w:numId w:val="6"/>
        </w:numPr>
        <w:spacing w:after="251" w:line="301" w:lineRule="atLeast"/>
        <w:ind w:left="419"/>
        <w:textAlignment w:val="baseline"/>
        <w:rPr>
          <w:rFonts w:ascii="Lato" w:eastAsia="Times New Roman" w:hAnsi="Lato" w:cs="Times New Roman"/>
          <w:sz w:val="27"/>
          <w:szCs w:val="27"/>
          <w:lang w:eastAsia="ru-RU"/>
        </w:rPr>
      </w:pPr>
      <w:r w:rsidRPr="00CC3100">
        <w:rPr>
          <w:rFonts w:ascii="Lato" w:eastAsia="Times New Roman" w:hAnsi="Lato" w:cs="Times New Roman"/>
          <w:sz w:val="27"/>
          <w:szCs w:val="27"/>
          <w:lang w:eastAsia="ru-RU"/>
        </w:rPr>
        <w:t>не помогайте силам безопасности, если полностью не уверены в эффективности подобных действий.</w:t>
      </w:r>
    </w:p>
    <w:p w:rsidR="00CC3100" w:rsidRPr="00CC3100" w:rsidRDefault="00CC3100" w:rsidP="00CC3100">
      <w:pPr>
        <w:spacing w:after="0" w:line="240" w:lineRule="auto"/>
        <w:textAlignment w:val="baseline"/>
        <w:rPr>
          <w:rFonts w:ascii="Lato" w:eastAsia="Times New Roman" w:hAnsi="Lato" w:cs="Times New Roman"/>
          <w:sz w:val="27"/>
          <w:szCs w:val="27"/>
          <w:lang w:eastAsia="ru-RU"/>
        </w:rPr>
      </w:pPr>
    </w:p>
    <w:p w:rsidR="00CC3100" w:rsidRPr="00CC3100" w:rsidRDefault="00CC3100" w:rsidP="00CC3100">
      <w:pPr>
        <w:spacing w:after="0" w:line="240" w:lineRule="auto"/>
        <w:textAlignment w:val="baseline"/>
        <w:outlineLvl w:val="4"/>
        <w:rPr>
          <w:rFonts w:ascii="Lato" w:eastAsia="Times New Roman" w:hAnsi="Lato" w:cs="Times New Roman"/>
          <w:b/>
          <w:bCs/>
          <w:sz w:val="30"/>
          <w:szCs w:val="30"/>
          <w:lang w:eastAsia="ru-RU"/>
        </w:rPr>
      </w:pPr>
      <w:r w:rsidRPr="00CC3100">
        <w:rPr>
          <w:rFonts w:ascii="Lato" w:eastAsia="Times New Roman" w:hAnsi="Lato" w:cs="Times New Roman"/>
          <w:b/>
          <w:bCs/>
          <w:sz w:val="30"/>
          <w:szCs w:val="30"/>
          <w:lang w:eastAsia="ru-RU"/>
        </w:rPr>
        <w:t>ПРИ ЗАХВАТЕ САМОЛЕТА ТЕРРОРИСТАМИ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Смиритесь с унижениями и оскорблениями, которым вас могут подвергнуть террористы.</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обсуждайте с пассажирами принадлежность (национальную, религиозную и др.) террористов.</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Избегайте всего, что может привлечь к вам внимание.</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употребляйте спиртные напитки.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lastRenderedPageBreak/>
        <w:t>Что бы ни случилось, не пытайтесь заступиться за членов экипажа. Ваше вмешательство может только осложнить ситуацию.</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Никогда не возмущайтесь действиями пилотов. Экипаж всегда прав. Приказ бортпроводника - закон для пассажира.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верьте террористам. Они могут говорить всё, что угодно, но преследуют только свои интересы.</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Ведите себя достойно. Думайте не только о себе, но и о других пассажирах.</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Замечание: силы безопасности могут принять за террориста любого, кто движется.</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Покидайте самолет как можно быстрее. Не останавливайтесь, чтобы отыскать личные вещи.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 xml:space="preserve">Будьте готовы к тому, что вам предстоит отвечать на вопросы следователей и заранее припомните детали </w:t>
      </w:r>
      <w:proofErr w:type="gramStart"/>
      <w:r w:rsidRPr="00CC3100">
        <w:rPr>
          <w:rFonts w:ascii="Lato" w:eastAsia="Times New Roman" w:hAnsi="Lato" w:cs="Times New Roman"/>
          <w:sz w:val="29"/>
          <w:szCs w:val="29"/>
          <w:lang w:eastAsia="ru-RU"/>
        </w:rPr>
        <w:t>произошедшего</w:t>
      </w:r>
      <w:proofErr w:type="gramEnd"/>
      <w:r w:rsidRPr="00CC3100">
        <w:rPr>
          <w:rFonts w:ascii="Lato" w:eastAsia="Times New Roman" w:hAnsi="Lato" w:cs="Times New Roman"/>
          <w:sz w:val="29"/>
          <w:szCs w:val="29"/>
          <w:lang w:eastAsia="ru-RU"/>
        </w:rPr>
        <w:t>. Это поможет следствию и сэкономит ваше собственное время.</w:t>
      </w:r>
    </w:p>
    <w:p w:rsidR="00CC3100" w:rsidRPr="00CC3100" w:rsidRDefault="00CC3100" w:rsidP="00CC3100">
      <w:pPr>
        <w:spacing w:after="0" w:line="240" w:lineRule="auto"/>
        <w:textAlignment w:val="baseline"/>
        <w:rPr>
          <w:rFonts w:ascii="Lato" w:eastAsia="Times New Roman" w:hAnsi="Lato" w:cs="Times New Roman"/>
          <w:sz w:val="27"/>
          <w:szCs w:val="27"/>
          <w:lang w:eastAsia="ru-RU"/>
        </w:rPr>
      </w:pPr>
    </w:p>
    <w:p w:rsidR="00CC3100" w:rsidRPr="00CC3100" w:rsidRDefault="00CC3100" w:rsidP="00CC3100">
      <w:pPr>
        <w:spacing w:after="0" w:line="240" w:lineRule="auto"/>
        <w:textAlignment w:val="baseline"/>
        <w:outlineLvl w:val="4"/>
        <w:rPr>
          <w:rFonts w:ascii="Lato" w:eastAsia="Times New Roman" w:hAnsi="Lato" w:cs="Times New Roman"/>
          <w:b/>
          <w:bCs/>
          <w:sz w:val="30"/>
          <w:szCs w:val="30"/>
          <w:lang w:eastAsia="ru-RU"/>
        </w:rPr>
      </w:pPr>
      <w:r w:rsidRPr="00CC3100">
        <w:rPr>
          <w:rFonts w:ascii="Lato" w:eastAsia="Times New Roman" w:hAnsi="Lato" w:cs="Times New Roman"/>
          <w:b/>
          <w:bCs/>
          <w:sz w:val="30"/>
          <w:szCs w:val="30"/>
          <w:lang w:eastAsia="ru-RU"/>
        </w:rPr>
        <w:t>ДЕЙСТВИЯ ПРИ УГРОЗЕ СОВЕРШЕНИЯ ТЕРРОРИСТИЧЕСКОГО АКТА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Не подбирайте бесхозных вещей, как бы привлекательно они не выглядели.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lastRenderedPageBreak/>
        <w:t xml:space="preserve">В них могут быть закамуфлированы взрывные устройства (в банках из-под пива, сотовых телефонах и т.п.). Не </w:t>
      </w:r>
      <w:proofErr w:type="gramStart"/>
      <w:r w:rsidRPr="00CC3100">
        <w:rPr>
          <w:rFonts w:ascii="Lato" w:eastAsia="Times New Roman" w:hAnsi="Lato" w:cs="Times New Roman"/>
          <w:sz w:val="29"/>
          <w:szCs w:val="29"/>
          <w:lang w:eastAsia="ru-RU"/>
        </w:rPr>
        <w:t>пинайте</w:t>
      </w:r>
      <w:proofErr w:type="gramEnd"/>
      <w:r w:rsidRPr="00CC3100">
        <w:rPr>
          <w:rFonts w:ascii="Lato" w:eastAsia="Times New Roman" w:hAnsi="Lato" w:cs="Times New Roman"/>
          <w:sz w:val="29"/>
          <w:szCs w:val="29"/>
          <w:lang w:eastAsia="ru-RU"/>
        </w:rPr>
        <w:t xml:space="preserve"> на улице предметы, лежащие на земле.</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CC3100" w:rsidRPr="00CC3100" w:rsidRDefault="00CC3100" w:rsidP="00CC3100">
      <w:pPr>
        <w:spacing w:after="0" w:line="368" w:lineRule="atLeast"/>
        <w:textAlignment w:val="baseline"/>
        <w:rPr>
          <w:rFonts w:ascii="Lato" w:eastAsia="Times New Roman" w:hAnsi="Lato" w:cs="Times New Roman"/>
          <w:sz w:val="29"/>
          <w:szCs w:val="29"/>
          <w:lang w:eastAsia="ru-RU"/>
        </w:rPr>
      </w:pPr>
      <w:r w:rsidRPr="00CC3100">
        <w:rPr>
          <w:rFonts w:ascii="Lato" w:eastAsia="Times New Roman" w:hAnsi="Lato" w:cs="Times New Roman"/>
          <w:sz w:val="29"/>
          <w:szCs w:val="29"/>
          <w:lang w:eastAsia="ru-RU"/>
        </w:rPr>
        <w:t>Случайно узнав о готовящемся теракте, немедленно сообщите об этом в правоохранительные органы.</w:t>
      </w:r>
    </w:p>
    <w:p w:rsidR="003A5C8B" w:rsidRPr="00CC3100" w:rsidRDefault="003A5C8B"/>
    <w:sectPr w:rsidR="003A5C8B" w:rsidRPr="00CC3100" w:rsidSect="003A5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24E98"/>
    <w:multiLevelType w:val="multilevel"/>
    <w:tmpl w:val="AF2E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6F3946"/>
    <w:multiLevelType w:val="multilevel"/>
    <w:tmpl w:val="FE9C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BF7054"/>
    <w:multiLevelType w:val="multilevel"/>
    <w:tmpl w:val="4D34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D41AC1"/>
    <w:multiLevelType w:val="multilevel"/>
    <w:tmpl w:val="E30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DB135F"/>
    <w:multiLevelType w:val="multilevel"/>
    <w:tmpl w:val="9016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47122A"/>
    <w:multiLevelType w:val="multilevel"/>
    <w:tmpl w:val="FA7C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3100"/>
    <w:rsid w:val="003A5C8B"/>
    <w:rsid w:val="00414419"/>
    <w:rsid w:val="005E473D"/>
    <w:rsid w:val="00607388"/>
    <w:rsid w:val="00617A47"/>
    <w:rsid w:val="008114C9"/>
    <w:rsid w:val="009530DB"/>
    <w:rsid w:val="00A55735"/>
    <w:rsid w:val="00CC3100"/>
    <w:rsid w:val="00D676F3"/>
    <w:rsid w:val="00E21EBD"/>
    <w:rsid w:val="00E858D3"/>
    <w:rsid w:val="00E96794"/>
    <w:rsid w:val="00F06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8B"/>
  </w:style>
  <w:style w:type="paragraph" w:styleId="1">
    <w:name w:val="heading 1"/>
    <w:basedOn w:val="a"/>
    <w:link w:val="10"/>
    <w:uiPriority w:val="9"/>
    <w:qFormat/>
    <w:rsid w:val="00CC31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CC310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100"/>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CC3100"/>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CC3100"/>
    <w:rPr>
      <w:color w:val="0000FF"/>
      <w:u w:val="single"/>
    </w:rPr>
  </w:style>
  <w:style w:type="paragraph" w:styleId="a4">
    <w:name w:val="Normal (Web)"/>
    <w:basedOn w:val="a"/>
    <w:uiPriority w:val="99"/>
    <w:semiHidden/>
    <w:unhideWhenUsed/>
    <w:rsid w:val="00CC31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31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315800">
      <w:bodyDiv w:val="1"/>
      <w:marLeft w:val="0"/>
      <w:marRight w:val="0"/>
      <w:marTop w:val="0"/>
      <w:marBottom w:val="0"/>
      <w:divBdr>
        <w:top w:val="none" w:sz="0" w:space="0" w:color="auto"/>
        <w:left w:val="none" w:sz="0" w:space="0" w:color="auto"/>
        <w:bottom w:val="none" w:sz="0" w:space="0" w:color="auto"/>
        <w:right w:val="none" w:sz="0" w:space="0" w:color="auto"/>
      </w:divBdr>
      <w:divsChild>
        <w:div w:id="1224216641">
          <w:marLeft w:val="0"/>
          <w:marRight w:val="502"/>
          <w:marTop w:val="167"/>
          <w:marBottom w:val="167"/>
          <w:divBdr>
            <w:top w:val="none" w:sz="0" w:space="0" w:color="auto"/>
            <w:left w:val="none" w:sz="0" w:space="0" w:color="auto"/>
            <w:bottom w:val="none" w:sz="0" w:space="0" w:color="auto"/>
            <w:right w:val="none" w:sz="0" w:space="0" w:color="auto"/>
          </w:divBdr>
        </w:div>
        <w:div w:id="535392119">
          <w:marLeft w:val="502"/>
          <w:marRight w:val="251"/>
          <w:marTop w:val="251"/>
          <w:marBottom w:val="0"/>
          <w:divBdr>
            <w:top w:val="none" w:sz="0" w:space="0" w:color="auto"/>
            <w:left w:val="none" w:sz="0" w:space="0" w:color="auto"/>
            <w:bottom w:val="none" w:sz="0" w:space="0" w:color="auto"/>
            <w:right w:val="none" w:sz="0" w:space="0" w:color="auto"/>
          </w:divBdr>
        </w:div>
        <w:div w:id="1309047615">
          <w:marLeft w:val="0"/>
          <w:marRight w:val="0"/>
          <w:marTop w:val="0"/>
          <w:marBottom w:val="0"/>
          <w:divBdr>
            <w:top w:val="none" w:sz="0" w:space="0" w:color="auto"/>
            <w:left w:val="none" w:sz="0" w:space="0" w:color="auto"/>
            <w:bottom w:val="none" w:sz="0" w:space="0" w:color="auto"/>
            <w:right w:val="none" w:sz="0" w:space="0" w:color="auto"/>
          </w:divBdr>
          <w:divsChild>
            <w:div w:id="1578663016">
              <w:marLeft w:val="502"/>
              <w:marRight w:val="251"/>
              <w:marTop w:val="251"/>
              <w:marBottom w:val="0"/>
              <w:divBdr>
                <w:top w:val="none" w:sz="0" w:space="0" w:color="auto"/>
                <w:left w:val="none" w:sz="0" w:space="0" w:color="auto"/>
                <w:bottom w:val="none" w:sz="0" w:space="0" w:color="auto"/>
                <w:right w:val="none" w:sz="0" w:space="0" w:color="auto"/>
              </w:divBdr>
            </w:div>
          </w:divsChild>
        </w:div>
        <w:div w:id="51319689">
          <w:marLeft w:val="0"/>
          <w:marRight w:val="0"/>
          <w:marTop w:val="0"/>
          <w:marBottom w:val="0"/>
          <w:divBdr>
            <w:top w:val="none" w:sz="0" w:space="0" w:color="auto"/>
            <w:left w:val="none" w:sz="0" w:space="0" w:color="auto"/>
            <w:bottom w:val="none" w:sz="0" w:space="0" w:color="auto"/>
            <w:right w:val="none" w:sz="0" w:space="0" w:color="auto"/>
          </w:divBdr>
          <w:divsChild>
            <w:div w:id="1110664813">
              <w:marLeft w:val="0"/>
              <w:marRight w:val="0"/>
              <w:marTop w:val="0"/>
              <w:marBottom w:val="0"/>
              <w:divBdr>
                <w:top w:val="none" w:sz="0" w:space="0" w:color="auto"/>
                <w:left w:val="none" w:sz="0" w:space="0" w:color="auto"/>
                <w:bottom w:val="none" w:sz="0" w:space="0" w:color="auto"/>
                <w:right w:val="none" w:sz="0" w:space="0" w:color="auto"/>
              </w:divBdr>
              <w:divsChild>
                <w:div w:id="1463503111">
                  <w:marLeft w:val="0"/>
                  <w:marRight w:val="0"/>
                  <w:marTop w:val="0"/>
                  <w:marBottom w:val="0"/>
                  <w:divBdr>
                    <w:top w:val="none" w:sz="0" w:space="0" w:color="auto"/>
                    <w:left w:val="none" w:sz="0" w:space="0" w:color="auto"/>
                    <w:bottom w:val="none" w:sz="0" w:space="0" w:color="auto"/>
                    <w:right w:val="none" w:sz="0" w:space="0" w:color="auto"/>
                  </w:divBdr>
                  <w:divsChild>
                    <w:div w:id="214121495">
                      <w:marLeft w:val="0"/>
                      <w:marRight w:val="0"/>
                      <w:marTop w:val="0"/>
                      <w:marBottom w:val="0"/>
                      <w:divBdr>
                        <w:top w:val="none" w:sz="0" w:space="0" w:color="auto"/>
                        <w:left w:val="none" w:sz="0" w:space="0" w:color="auto"/>
                        <w:bottom w:val="none" w:sz="0" w:space="0" w:color="auto"/>
                        <w:right w:val="none" w:sz="0" w:space="0" w:color="auto"/>
                      </w:divBdr>
                      <w:divsChild>
                        <w:div w:id="472988605">
                          <w:marLeft w:val="0"/>
                          <w:marRight w:val="0"/>
                          <w:marTop w:val="0"/>
                          <w:marBottom w:val="0"/>
                          <w:divBdr>
                            <w:top w:val="none" w:sz="0" w:space="0" w:color="auto"/>
                            <w:left w:val="none" w:sz="0" w:space="0" w:color="auto"/>
                            <w:bottom w:val="none" w:sz="0" w:space="0" w:color="auto"/>
                            <w:right w:val="none" w:sz="0" w:space="0" w:color="auto"/>
                          </w:divBdr>
                          <w:divsChild>
                            <w:div w:id="996957274">
                              <w:marLeft w:val="0"/>
                              <w:marRight w:val="335"/>
                              <w:marTop w:val="84"/>
                              <w:marBottom w:val="167"/>
                              <w:divBdr>
                                <w:top w:val="none" w:sz="0" w:space="0" w:color="auto"/>
                                <w:left w:val="none" w:sz="0" w:space="0" w:color="auto"/>
                                <w:bottom w:val="none" w:sz="0" w:space="0" w:color="auto"/>
                                <w:right w:val="none" w:sz="0" w:space="0" w:color="auto"/>
                              </w:divBdr>
                            </w:div>
                          </w:divsChild>
                        </w:div>
                        <w:div w:id="446512603">
                          <w:marLeft w:val="0"/>
                          <w:marRight w:val="0"/>
                          <w:marTop w:val="0"/>
                          <w:marBottom w:val="0"/>
                          <w:divBdr>
                            <w:top w:val="none" w:sz="0" w:space="0" w:color="auto"/>
                            <w:left w:val="none" w:sz="0" w:space="0" w:color="auto"/>
                            <w:bottom w:val="none" w:sz="0" w:space="0" w:color="auto"/>
                            <w:right w:val="none" w:sz="0" w:space="0" w:color="auto"/>
                          </w:divBdr>
                          <w:divsChild>
                            <w:div w:id="1193568661">
                              <w:marLeft w:val="0"/>
                              <w:marRight w:val="0"/>
                              <w:marTop w:val="0"/>
                              <w:marBottom w:val="0"/>
                              <w:divBdr>
                                <w:top w:val="none" w:sz="0" w:space="0" w:color="auto"/>
                                <w:left w:val="none" w:sz="0" w:space="0" w:color="auto"/>
                                <w:bottom w:val="none" w:sz="0" w:space="0" w:color="auto"/>
                                <w:right w:val="none" w:sz="0" w:space="0" w:color="auto"/>
                              </w:divBdr>
                              <w:divsChild>
                                <w:div w:id="20281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2280</Words>
  <Characters>12996</Characters>
  <Application>Microsoft Office Word</Application>
  <DocSecurity>0</DocSecurity>
  <Lines>108</Lines>
  <Paragraphs>30</Paragraphs>
  <ScaleCrop>false</ScaleCrop>
  <Company/>
  <LinksUpToDate>false</LinksUpToDate>
  <CharactersWithSpaces>15246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1</cp:revision>
  <dcterms:created xsi:type="dcterms:W3CDTF">2023-09-11T09:00:00Z</dcterms:created>
  <dcterms:modified xsi:type="dcterms:W3CDTF">2023-09-11T09:03:00Z</dcterms:modified>
</cp:coreProperties>
</file>