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78" w:rsidRPr="00CE2878" w:rsidRDefault="00CE2878" w:rsidP="00CE28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CE2878" w:rsidRPr="00CE2878" w:rsidRDefault="00CE2878" w:rsidP="00CE28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РОСТОВСКАЯ ОБЛАСТЬ ДУБОВСКИЙ РАЙОН</w:t>
      </w:r>
    </w:p>
    <w:p w:rsidR="00CE2878" w:rsidRPr="00CE2878" w:rsidRDefault="00CE2878" w:rsidP="00CE28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ОБРАЗОВАНИЕ </w:t>
      </w:r>
    </w:p>
    <w:p w:rsidR="00CE2878" w:rsidRPr="00CE2878" w:rsidRDefault="00CE2878" w:rsidP="00CE28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«МАЛОЛУЧЕНСКОЕ СЕЛЬСКОЕ ПОСЕЛЕНИЕ»</w:t>
      </w:r>
    </w:p>
    <w:p w:rsidR="00CE2878" w:rsidRPr="00CE2878" w:rsidRDefault="00CE2878" w:rsidP="00CE28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2878" w:rsidRPr="00CE2878" w:rsidRDefault="00CE2878" w:rsidP="00CE28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МАЛОЛУЧЕНСКОГО СЕЛЬСКОГО ПОСЕЛЕНИЯ</w:t>
      </w:r>
    </w:p>
    <w:p w:rsidR="00FC3BEA" w:rsidRDefault="00FC3BEA" w:rsidP="00CE2878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2878" w:rsidRDefault="00CE2878" w:rsidP="00CE2878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№ 51</w:t>
      </w:r>
    </w:p>
    <w:p w:rsidR="00FC3BEA" w:rsidRPr="00CE2878" w:rsidRDefault="00FC3BEA" w:rsidP="00FC3BEA">
      <w:pPr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E2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к купальному сезону 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E2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bookmarkEnd w:id="0"/>
    <w:p w:rsidR="00FC3BEA" w:rsidRPr="000F618E" w:rsidRDefault="00FC3BEA" w:rsidP="00CE2878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2878" w:rsidRPr="000F618E" w:rsidRDefault="00CE2878" w:rsidP="00CE287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03.05.2023 </w:t>
      </w:r>
      <w:r w:rsidRPr="000F61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0F61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Малая Лучка</w:t>
      </w:r>
    </w:p>
    <w:p w:rsidR="00CE2878" w:rsidRDefault="00CE2878" w:rsidP="00CE2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Ростовской области от 23.05.2012 № 436 «Об утверждении Правил охраны жизни людей на водных объектах в Ростовской области», в целях обеспечения безопасности людей на водных объектах, охраны их жизни и здоровья в период купального сезо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 границах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Малолученского сельского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поселения.</w:t>
      </w:r>
    </w:p>
    <w:p w:rsidR="00CE2878" w:rsidRPr="0026663B" w:rsidRDefault="00CE2878" w:rsidP="00CE2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878" w:rsidRDefault="00CE2878" w:rsidP="00CE2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ПОСТАНАВЛЯЕТ:</w:t>
      </w:r>
    </w:p>
    <w:p w:rsidR="00CE2878" w:rsidRPr="0026663B" w:rsidRDefault="00CE2878" w:rsidP="00CE2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878" w:rsidRPr="00A02CD8" w:rsidRDefault="00CE2878" w:rsidP="00CE287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1D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по подготовке Малолученского сельского поселения к купальному сезону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3B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приложению </w:t>
      </w:r>
      <w:r w:rsidRPr="00A02CD8">
        <w:rPr>
          <w:rFonts w:ascii="Times New Roman" w:eastAsia="Times New Roman" w:hAnsi="Times New Roman" w:cs="Times New Roman"/>
          <w:sz w:val="28"/>
          <w:szCs w:val="28"/>
          <w:lang w:eastAsia="ru-RU"/>
        </w:rPr>
        <w:t>№1 к настоящему постановлению.</w:t>
      </w:r>
    </w:p>
    <w:p w:rsidR="00CE2878" w:rsidRPr="00FC3BEA" w:rsidRDefault="00CE2878" w:rsidP="00CE287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E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недопущения гибели и травматизма людей на водных объектах на территории Малолученского сельского поселения, в период купального сезона (с 01.06.202</w:t>
      </w:r>
      <w:r w:rsidR="00FC3BEA" w:rsidRPr="00FC3B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31.08.202</w:t>
      </w:r>
      <w:r w:rsidR="00FC3BEA" w:rsidRPr="00FC3B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года), рекомендовать </w:t>
      </w:r>
      <w:proofErr w:type="gramStart"/>
      <w:r w:rsidRPr="00FC3B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proofErr w:type="gramEnd"/>
      <w:r w:rsidRPr="00FC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безопасность людей на воде:</w:t>
      </w:r>
    </w:p>
    <w:p w:rsidR="00CE2878" w:rsidRPr="00FC3BEA" w:rsidRDefault="00CE2878" w:rsidP="00FC3BEA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Оборудовать места, не определенные для купания, специальными запрещающими знаками </w:t>
      </w:r>
      <w:r w:rsidRPr="00FC3BEA">
        <w:rPr>
          <w:rFonts w:ascii="Times New Roman" w:eastAsia="Times New Roman" w:hAnsi="Times New Roman" w:cs="Times New Roman"/>
          <w:sz w:val="28"/>
          <w:szCs w:val="28"/>
          <w:lang w:eastAsia="ru-RU"/>
        </w:rPr>
        <w:t>(аншлагами).</w:t>
      </w:r>
    </w:p>
    <w:p w:rsidR="00CE2878" w:rsidRPr="0026663B" w:rsidRDefault="00CE2878" w:rsidP="00CE28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Принять муниципальный акт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«Правил охраны жизни людей на водных объектах в пределах территорий сельских поселений».</w:t>
      </w:r>
    </w:p>
    <w:p w:rsidR="00CE2878" w:rsidRPr="0026663B" w:rsidRDefault="00CE2878" w:rsidP="00CE28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выполнение </w:t>
      </w:r>
      <w:r w:rsidR="00FC3BE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изменения, внесенного постановлением Правительства Ростовской области от 03.04.2023г. №248 в</w:t>
      </w:r>
      <w:r w:rsidR="00FC3BEA" w:rsidRPr="00FC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BEA"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FC3B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3BEA"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жизни людей на водных объектах в Ростовской области, утвержденных постановлением Правительства Ростовской области от 23.05.2012 №436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878" w:rsidRPr="0026663B" w:rsidRDefault="00CE2878" w:rsidP="00CE28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недопущения гибели людей на воде и предотвращения инфекционных заболеваний, связанных с купанием в запрещенных местах, совместно с участковыми уполномоченными и представителями казачества</w:t>
      </w:r>
      <w:r w:rsidRPr="002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выявлением и пресечением создания стихийных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купания на территории Малолученского сельского поселения в период купального сезона 202</w:t>
      </w:r>
      <w:r w:rsidR="00FC3B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E2878" w:rsidRPr="0026663B" w:rsidRDefault="00CE2878" w:rsidP="00CE287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6. </w:t>
      </w:r>
      <w:r w:rsidRPr="002666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Организовать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</w:t>
      </w:r>
      <w:r w:rsidRPr="0026663B">
        <w:rPr>
          <w:rFonts w:ascii="Times New Roman" w:eastAsia="Calibri" w:hAnsi="Times New Roman" w:cs="Times New Roman"/>
          <w:sz w:val="28"/>
          <w:szCs w:val="28"/>
          <w:lang w:eastAsia="ru-RU"/>
        </w:rPr>
        <w:t>сходов граждан по вопросу безопасности населения на водных объектах.</w:t>
      </w:r>
    </w:p>
    <w:p w:rsidR="00CE2878" w:rsidRPr="0026663B" w:rsidRDefault="00CE2878" w:rsidP="00CE2878">
      <w:pPr>
        <w:tabs>
          <w:tab w:val="left" w:pos="284"/>
          <w:tab w:val="left" w:pos="72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изготовление памяток «Меры безопасности на воде и запрете купания в не оборудованных местах» и их распространение среди населения. </w:t>
      </w:r>
    </w:p>
    <w:p w:rsidR="00CE2878" w:rsidRPr="0026663B" w:rsidRDefault="00CE2878" w:rsidP="00CE2878">
      <w:pPr>
        <w:tabs>
          <w:tab w:val="left" w:pos="284"/>
          <w:tab w:val="left" w:pos="72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Уделить особое внимание профилактической работе в учебных заведениях, а также с неблагополучными семьями. </w:t>
      </w:r>
    </w:p>
    <w:p w:rsidR="00CE2878" w:rsidRPr="0026663B" w:rsidRDefault="00CE2878" w:rsidP="00CE2878">
      <w:pPr>
        <w:tabs>
          <w:tab w:val="left" w:pos="284"/>
          <w:tab w:val="left" w:pos="72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регулярный мониторинг стихийно возникающих мест массового отдыха гражда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н, расположенных в пределах Малолученского сельского поселения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своевременного принятия мер по обеспечению безопасности людей на водных объектах. </w:t>
      </w:r>
    </w:p>
    <w:p w:rsidR="00CE2878" w:rsidRPr="0026663B" w:rsidRDefault="00CE2878" w:rsidP="00CE2878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провести в школе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безопасности, беседы (викторины) по правилам поведения на воде и оказанию первой медицинской помощи пострадавшим.</w:t>
      </w:r>
    </w:p>
    <w:p w:rsidR="00CE2878" w:rsidRPr="0026663B" w:rsidRDefault="00CE2878" w:rsidP="00CE28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возложить на специалиста ответственного за безопасность людей на воде.</w:t>
      </w:r>
    </w:p>
    <w:p w:rsidR="00CE2878" w:rsidRPr="0026663B" w:rsidRDefault="00CE2878" w:rsidP="00CE28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878" w:rsidRDefault="00CE2878" w:rsidP="00CE28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878" w:rsidRDefault="00CE2878" w:rsidP="00CE28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878" w:rsidRPr="0026663B" w:rsidRDefault="00CE2878" w:rsidP="00CE28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878" w:rsidRPr="0026663B" w:rsidRDefault="00CE2878" w:rsidP="00CE28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878" w:rsidRPr="0026663B" w:rsidRDefault="00FC3BEA" w:rsidP="00CE28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CE2878"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E2878"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FC3BEA" w:rsidRDefault="00CE2878" w:rsidP="00CE287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Малолученского </w:t>
      </w:r>
    </w:p>
    <w:p w:rsidR="00CE2878" w:rsidRPr="0074721E" w:rsidRDefault="00CE2878" w:rsidP="00CE287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FC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FC3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3BEA">
        <w:rPr>
          <w:rFonts w:ascii="Times New Roman" w:eastAsia="Times New Roman" w:hAnsi="Times New Roman" w:cs="Times New Roman"/>
          <w:sz w:val="28"/>
          <w:szCs w:val="28"/>
          <w:lang w:eastAsia="ru-RU"/>
        </w:rPr>
        <w:t>Н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C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</w:p>
    <w:p w:rsidR="00CE2878" w:rsidRPr="0026663B" w:rsidRDefault="00CE2878" w:rsidP="00CE287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2878" w:rsidRPr="0026663B" w:rsidSect="00FC3BEA">
          <w:footerReference w:type="default" r:id="rId7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2878" w:rsidRPr="0026663B" w:rsidRDefault="00CE2878" w:rsidP="00CE2878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CE2878" w:rsidRPr="0026663B" w:rsidRDefault="00CE2878" w:rsidP="00CE2878">
      <w:pPr>
        <w:spacing w:after="0" w:line="240" w:lineRule="auto"/>
        <w:ind w:left="921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E2878" w:rsidRPr="0026663B" w:rsidRDefault="00CE2878" w:rsidP="00CE2878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Малолученского сельского поселения</w:t>
      </w:r>
    </w:p>
    <w:p w:rsidR="00CE2878" w:rsidRPr="0026663B" w:rsidRDefault="00FC3BEA" w:rsidP="00CE2878">
      <w:pPr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CE2878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CE2878" w:rsidRPr="0026663B" w:rsidRDefault="00CE2878" w:rsidP="00CE2878">
      <w:pPr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878" w:rsidRPr="0026663B" w:rsidRDefault="00CE2878" w:rsidP="00CE2878">
      <w:pPr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878" w:rsidRPr="0026663B" w:rsidRDefault="00CE2878" w:rsidP="00CE2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CE2878" w:rsidRPr="00BB20D1" w:rsidRDefault="00CE2878" w:rsidP="00CE2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подготовке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купальному сезону и предупреждению гибели людей на водных объектах Малолученского сельского поселения в период купального сезона 202</w:t>
      </w:r>
      <w:r w:rsidR="00FC3BE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E2878" w:rsidRPr="00BB20D1" w:rsidRDefault="00CE2878" w:rsidP="00CE2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/>
      </w:tblPr>
      <w:tblGrid>
        <w:gridCol w:w="603"/>
        <w:gridCol w:w="7072"/>
        <w:gridCol w:w="2100"/>
        <w:gridCol w:w="3875"/>
        <w:gridCol w:w="2048"/>
      </w:tblGrid>
      <w:tr w:rsidR="00CE2878" w:rsidRPr="00232E1B" w:rsidTr="0051099E">
        <w:trPr>
          <w:trHeight w:val="40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5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5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5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5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Ответственные,</w:t>
            </w:r>
          </w:p>
          <w:p w:rsidR="00CE2878" w:rsidRPr="00232E1B" w:rsidRDefault="00CE2878" w:rsidP="005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соисполнители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5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Отметка об исполнении</w:t>
            </w:r>
          </w:p>
        </w:tc>
      </w:tr>
      <w:tr w:rsidR="00CE2878" w:rsidRPr="00232E1B" w:rsidTr="0051099E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78" w:rsidRPr="00232E1B" w:rsidRDefault="00CE2878" w:rsidP="005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78" w:rsidRPr="00232E1B" w:rsidRDefault="00CE2878" w:rsidP="005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78" w:rsidRPr="00232E1B" w:rsidRDefault="00CE2878" w:rsidP="005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78" w:rsidRPr="00232E1B" w:rsidRDefault="00CE2878" w:rsidP="005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78" w:rsidRPr="00232E1B" w:rsidRDefault="00CE2878" w:rsidP="005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E2878" w:rsidRPr="00232E1B" w:rsidTr="0051099E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5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FC3B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Уточнить фактическую обстановку на водоемах для определения мероприятий по подготовке к купальному сезону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FC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до 25.05.202</w:t>
            </w:r>
            <w:r w:rsidR="00FC3B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FC3B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Специалист по вопросам ЖКХ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78" w:rsidRPr="00232E1B" w:rsidRDefault="00CE2878" w:rsidP="005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2878" w:rsidRPr="00232E1B" w:rsidTr="0051099E">
        <w:trPr>
          <w:trHeight w:val="65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5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FC3BEA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Организовать учет мест отдыха у </w:t>
            </w:r>
            <w:proofErr w:type="gramStart"/>
            <w:r w:rsidRPr="00232E1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воды</w:t>
            </w:r>
            <w:proofErr w:type="gramEnd"/>
            <w:r w:rsidRPr="00232E1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имеющихся на территории Малолученского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5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до 27.05.202</w:t>
            </w:r>
            <w:r w:rsidR="00FC3B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FC3B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Специалист по вопросам ЖКХ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78" w:rsidRPr="00232E1B" w:rsidRDefault="00CE2878" w:rsidP="005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2878" w:rsidRPr="00232E1B" w:rsidTr="0051099E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5109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FC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Организовать установку знаков безопасности на берегах водоемов, ограждение (предупреждающие таблички) опасных мест для купания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5109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до 31.05.202</w:t>
            </w:r>
            <w:r w:rsidR="00FC3B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FC3B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Специалист по вопросам ЖКХ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78" w:rsidRPr="00232E1B" w:rsidRDefault="00CE2878" w:rsidP="0051099E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2878" w:rsidRPr="00232E1B" w:rsidTr="0051099E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5109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FC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Принять нормативные правовые акты по обеспечению безопасности людей на водных объектах до начала купального сезона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5109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о 31.05.202</w:t>
            </w:r>
            <w:r w:rsidR="00FC3B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78" w:rsidRPr="00232E1B" w:rsidRDefault="00CE2878" w:rsidP="00FC3B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Специалист по вопросам ЖКХ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78" w:rsidRPr="00232E1B" w:rsidRDefault="00CE2878" w:rsidP="0051099E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2878" w:rsidRPr="00232E1B" w:rsidTr="0051099E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5109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FC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Организовать пропаганду мер безопасности на воде в местах массового отдыха путем размещения на стендах правил поведения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5109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о начала купального сезона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FC3BEA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по вопросам ЖКХ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78" w:rsidRPr="00232E1B" w:rsidRDefault="00CE2878" w:rsidP="0051099E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2878" w:rsidRPr="00232E1B" w:rsidTr="0051099E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5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FC3BEA">
            <w:pPr>
              <w:spacing w:before="40"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Организация совместного патрулирования в местах организованного массового купания людей и проведение рейдов по выявлению неорганизованных мест массового отдыха населения на воде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5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в период купального сезона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78" w:rsidRPr="00232E1B" w:rsidRDefault="00CE2878" w:rsidP="00FC3B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Представители казачества,</w:t>
            </w:r>
          </w:p>
          <w:p w:rsidR="00CE2878" w:rsidRPr="00232E1B" w:rsidRDefault="00CE2878" w:rsidP="00FC3B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Собственники водных объектов</w:t>
            </w:r>
          </w:p>
          <w:p w:rsidR="00CE2878" w:rsidRPr="00232E1B" w:rsidRDefault="00CE2878" w:rsidP="00FC3B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Межведомственная группа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78" w:rsidRPr="00232E1B" w:rsidRDefault="00CE2878" w:rsidP="005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2878" w:rsidRPr="00232E1B" w:rsidTr="0051099E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5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FC3BEA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Организация и проведение разъяснительной работы по соблюдению мер безопасности на воде в образовательных учреждениях с дневным пребыванием детей (на летних площадках), пут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е</w:t>
            </w:r>
            <w:r w:rsidRPr="00232E1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 проведения бесед, лекций, викторин.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51099E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в период купального сезона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78" w:rsidRPr="00232E1B" w:rsidRDefault="00CE2878" w:rsidP="00FC3BEA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</w:t>
            </w:r>
            <w:r w:rsidRPr="00232E1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образовательных учреждений с дневным пребыванием детей (летних площадок)</w:t>
            </w: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CE2878" w:rsidRPr="00232E1B" w:rsidRDefault="00CE2878" w:rsidP="00FC3B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78" w:rsidRPr="00232E1B" w:rsidRDefault="00CE2878" w:rsidP="0051099E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A5C8B" w:rsidRDefault="003A5C8B"/>
    <w:sectPr w:rsidR="003A5C8B" w:rsidSect="00B941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B2F" w:rsidRDefault="00605B2F" w:rsidP="00FC3BEA">
      <w:pPr>
        <w:spacing w:after="0" w:line="240" w:lineRule="auto"/>
      </w:pPr>
      <w:r>
        <w:separator/>
      </w:r>
    </w:p>
  </w:endnote>
  <w:endnote w:type="continuationSeparator" w:id="0">
    <w:p w:rsidR="00605B2F" w:rsidRDefault="00605B2F" w:rsidP="00FC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14854"/>
      <w:docPartObj>
        <w:docPartGallery w:val="Page Numbers (Bottom of Page)"/>
        <w:docPartUnique/>
      </w:docPartObj>
    </w:sdtPr>
    <w:sdtContent>
      <w:p w:rsidR="00FC3BEA" w:rsidRDefault="00FC3BEA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C3BEA" w:rsidRDefault="00FC3B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B2F" w:rsidRDefault="00605B2F" w:rsidP="00FC3BEA">
      <w:pPr>
        <w:spacing w:after="0" w:line="240" w:lineRule="auto"/>
      </w:pPr>
      <w:r>
        <w:separator/>
      </w:r>
    </w:p>
  </w:footnote>
  <w:footnote w:type="continuationSeparator" w:id="0">
    <w:p w:rsidR="00605B2F" w:rsidRDefault="00605B2F" w:rsidP="00FC3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30D20"/>
    <w:multiLevelType w:val="hybridMultilevel"/>
    <w:tmpl w:val="8E96B31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B38F6"/>
    <w:multiLevelType w:val="hybridMultilevel"/>
    <w:tmpl w:val="09E87D66"/>
    <w:lvl w:ilvl="0" w:tplc="DF4E4E4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878"/>
    <w:rsid w:val="003A5C8B"/>
    <w:rsid w:val="00414419"/>
    <w:rsid w:val="00605B2F"/>
    <w:rsid w:val="00607388"/>
    <w:rsid w:val="00617A47"/>
    <w:rsid w:val="008114C9"/>
    <w:rsid w:val="009530DB"/>
    <w:rsid w:val="00A55735"/>
    <w:rsid w:val="00B971E4"/>
    <w:rsid w:val="00CE2878"/>
    <w:rsid w:val="00D676F3"/>
    <w:rsid w:val="00E21EBD"/>
    <w:rsid w:val="00E96794"/>
    <w:rsid w:val="00FC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87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C3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3BEA"/>
  </w:style>
  <w:style w:type="paragraph" w:styleId="a6">
    <w:name w:val="footer"/>
    <w:basedOn w:val="a"/>
    <w:link w:val="a7"/>
    <w:uiPriority w:val="99"/>
    <w:unhideWhenUsed/>
    <w:rsid w:val="00FC3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cp:lastPrinted>2023-05-03T12:06:00Z</cp:lastPrinted>
  <dcterms:created xsi:type="dcterms:W3CDTF">2023-05-03T11:52:00Z</dcterms:created>
  <dcterms:modified xsi:type="dcterms:W3CDTF">2023-05-03T12:06:00Z</dcterms:modified>
</cp:coreProperties>
</file>