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A1" w:rsidRDefault="002A6E99" w:rsidP="002A6E99">
      <w:pPr>
        <w:pStyle w:val="2"/>
        <w:jc w:val="right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Проект </w:t>
      </w:r>
    </w:p>
    <w:p w:rsidR="00A870A7" w:rsidRDefault="00A870A7" w:rsidP="00A870A7">
      <w:pPr>
        <w:pStyle w:val="2"/>
        <w:rPr>
          <w:b w:val="0"/>
          <w:szCs w:val="28"/>
          <w:lang w:val="ru-RU"/>
        </w:rPr>
      </w:pPr>
      <w:r w:rsidRPr="00A870A7">
        <w:rPr>
          <w:b w:val="0"/>
          <w:szCs w:val="28"/>
        </w:rPr>
        <w:t xml:space="preserve">РОСТОВСКАЯ ОБЛАСТЬ </w:t>
      </w:r>
    </w:p>
    <w:p w:rsidR="00A870A7" w:rsidRDefault="00A870A7" w:rsidP="00A870A7">
      <w:pPr>
        <w:pStyle w:val="2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ДУБО</w:t>
      </w:r>
      <w:r w:rsidRPr="00A870A7">
        <w:rPr>
          <w:b w:val="0"/>
          <w:szCs w:val="28"/>
        </w:rPr>
        <w:t xml:space="preserve">ВСКИЙ РАЙОН </w:t>
      </w:r>
    </w:p>
    <w:p w:rsidR="00A870A7" w:rsidRDefault="00A870A7" w:rsidP="00A870A7">
      <w:pPr>
        <w:jc w:val="center"/>
      </w:pPr>
      <w:r>
        <w:t>МУНИЦИПАЛЬНОЕ ОБРАЗОВАНИЕ</w:t>
      </w:r>
    </w:p>
    <w:p w:rsidR="00A870A7" w:rsidRDefault="00A870A7" w:rsidP="00A870A7">
      <w:pPr>
        <w:jc w:val="center"/>
      </w:pPr>
      <w:r>
        <w:t>«МАЛОЛУЧЕНСКОЕ СЕЛЬСКОЕ ПОСЕЛЕНИЕ»</w:t>
      </w:r>
    </w:p>
    <w:p w:rsidR="00A870A7" w:rsidRPr="00A870A7" w:rsidRDefault="00A870A7" w:rsidP="00A870A7">
      <w:pPr>
        <w:jc w:val="center"/>
      </w:pPr>
    </w:p>
    <w:p w:rsidR="00A870A7" w:rsidRDefault="00A870A7" w:rsidP="00A870A7">
      <w:pPr>
        <w:pStyle w:val="2"/>
        <w:rPr>
          <w:b w:val="0"/>
          <w:szCs w:val="28"/>
          <w:lang w:val="ru-RU"/>
        </w:rPr>
      </w:pPr>
      <w:r w:rsidRPr="00A870A7">
        <w:rPr>
          <w:b w:val="0"/>
          <w:szCs w:val="28"/>
        </w:rPr>
        <w:t xml:space="preserve">АДМИНИСТРАЦИЯ </w:t>
      </w:r>
    </w:p>
    <w:p w:rsidR="00A870A7" w:rsidRPr="00A870A7" w:rsidRDefault="00A870A7" w:rsidP="00A870A7">
      <w:pPr>
        <w:pStyle w:val="2"/>
        <w:rPr>
          <w:b w:val="0"/>
          <w:szCs w:val="28"/>
        </w:rPr>
      </w:pPr>
      <w:r>
        <w:rPr>
          <w:b w:val="0"/>
          <w:szCs w:val="28"/>
          <w:lang w:val="ru-RU"/>
        </w:rPr>
        <w:t>МАЛОЛУЧЕН</w:t>
      </w:r>
      <w:r w:rsidRPr="00A870A7">
        <w:rPr>
          <w:b w:val="0"/>
          <w:szCs w:val="28"/>
        </w:rPr>
        <w:t>СКОГО СЕЛЬСКОГО ПОСЕЛЕНИЯ</w:t>
      </w:r>
    </w:p>
    <w:p w:rsidR="00A870A7" w:rsidRPr="00A870A7" w:rsidRDefault="00A870A7" w:rsidP="00A870A7">
      <w:pPr>
        <w:jc w:val="center"/>
        <w:rPr>
          <w:szCs w:val="28"/>
        </w:rPr>
      </w:pPr>
    </w:p>
    <w:p w:rsidR="00A870A7" w:rsidRPr="00A870A7" w:rsidRDefault="00A870A7" w:rsidP="00A870A7">
      <w:pPr>
        <w:jc w:val="center"/>
        <w:rPr>
          <w:szCs w:val="28"/>
        </w:rPr>
      </w:pPr>
      <w:r w:rsidRPr="00A870A7">
        <w:rPr>
          <w:szCs w:val="28"/>
        </w:rPr>
        <w:t>ПОСТАНОВЛЕНИЕ №</w:t>
      </w:r>
      <w:r>
        <w:rPr>
          <w:szCs w:val="28"/>
        </w:rPr>
        <w:t>73</w:t>
      </w:r>
    </w:p>
    <w:p w:rsidR="00A870A7" w:rsidRPr="00A870A7" w:rsidRDefault="00A870A7" w:rsidP="00A870A7">
      <w:pPr>
        <w:jc w:val="center"/>
        <w:rPr>
          <w:szCs w:val="28"/>
        </w:rPr>
      </w:pPr>
      <w:r w:rsidRPr="00A870A7">
        <w:rPr>
          <w:szCs w:val="28"/>
        </w:rPr>
        <w:t>23.08.2022г.                                                                         ст. Малая Лучка</w:t>
      </w:r>
    </w:p>
    <w:p w:rsidR="00A870A7" w:rsidRPr="00A870A7" w:rsidRDefault="00A870A7" w:rsidP="00A870A7">
      <w:pPr>
        <w:jc w:val="center"/>
        <w:rPr>
          <w:szCs w:val="28"/>
        </w:rPr>
      </w:pPr>
    </w:p>
    <w:p w:rsidR="00A870A7" w:rsidRPr="00A870A7" w:rsidRDefault="00A870A7" w:rsidP="00A870A7">
      <w:r w:rsidRPr="00A870A7">
        <w:t xml:space="preserve">                                                                                                          </w:t>
      </w:r>
    </w:p>
    <w:p w:rsidR="00A870A7" w:rsidRPr="00A870A7" w:rsidRDefault="00A870A7" w:rsidP="00A870A7">
      <w:pPr>
        <w:shd w:val="clear" w:color="auto" w:fill="FFFFFF"/>
        <w:spacing w:after="150" w:line="336" w:lineRule="atLeast"/>
        <w:jc w:val="center"/>
        <w:outlineLvl w:val="0"/>
        <w:rPr>
          <w:b/>
          <w:bCs/>
          <w:kern w:val="36"/>
          <w:szCs w:val="28"/>
        </w:rPr>
      </w:pPr>
      <w:r w:rsidRPr="00A870A7">
        <w:rPr>
          <w:b/>
          <w:bCs/>
          <w:kern w:val="36"/>
          <w:szCs w:val="28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</w:p>
    <w:p w:rsidR="00A870A7" w:rsidRPr="00A870A7" w:rsidRDefault="00A870A7" w:rsidP="00A870A7">
      <w:pPr>
        <w:jc w:val="center"/>
        <w:rPr>
          <w:szCs w:val="28"/>
        </w:rPr>
      </w:pPr>
    </w:p>
    <w:p w:rsidR="00A870A7" w:rsidRPr="00A870A7" w:rsidRDefault="00A870A7" w:rsidP="00A870A7">
      <w:pPr>
        <w:jc w:val="both"/>
        <w:rPr>
          <w:szCs w:val="28"/>
        </w:rPr>
      </w:pPr>
      <w:r w:rsidRPr="00A870A7">
        <w:rPr>
          <w:szCs w:val="28"/>
          <w:shd w:val="clear" w:color="auto" w:fill="FFFFFF"/>
        </w:rPr>
        <w:t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 </w:t>
      </w:r>
      <w:r w:rsidRPr="00A870A7">
        <w:rPr>
          <w:szCs w:val="28"/>
        </w:rPr>
        <w:t>статьей</w:t>
      </w:r>
      <w:r w:rsidRPr="00A870A7">
        <w:rPr>
          <w:spacing w:val="-17"/>
          <w:szCs w:val="28"/>
        </w:rPr>
        <w:t xml:space="preserve"> </w:t>
      </w:r>
      <w:r w:rsidRPr="00A870A7">
        <w:rPr>
          <w:szCs w:val="28"/>
        </w:rPr>
        <w:t>14.1</w:t>
      </w:r>
      <w:r w:rsidRPr="00A870A7">
        <w:rPr>
          <w:spacing w:val="-18"/>
          <w:szCs w:val="28"/>
        </w:rPr>
        <w:t xml:space="preserve"> </w:t>
      </w:r>
      <w:r w:rsidRPr="00A870A7">
        <w:rPr>
          <w:szCs w:val="28"/>
        </w:rPr>
        <w:t>Федерального</w:t>
      </w:r>
      <w:r w:rsidRPr="00A870A7">
        <w:rPr>
          <w:spacing w:val="-8"/>
          <w:szCs w:val="28"/>
        </w:rPr>
        <w:t xml:space="preserve"> </w:t>
      </w:r>
      <w:r w:rsidRPr="00A870A7">
        <w:rPr>
          <w:szCs w:val="28"/>
        </w:rPr>
        <w:t>закона</w:t>
      </w:r>
      <w:r w:rsidRPr="00A870A7">
        <w:rPr>
          <w:spacing w:val="-18"/>
          <w:szCs w:val="28"/>
        </w:rPr>
        <w:t xml:space="preserve"> </w:t>
      </w:r>
      <w:r w:rsidRPr="00A870A7">
        <w:rPr>
          <w:szCs w:val="28"/>
        </w:rPr>
        <w:t>от</w:t>
      </w:r>
      <w:r w:rsidRPr="00A870A7">
        <w:rPr>
          <w:spacing w:val="-17"/>
          <w:szCs w:val="28"/>
        </w:rPr>
        <w:t xml:space="preserve"> </w:t>
      </w:r>
      <w:r w:rsidRPr="00A870A7">
        <w:rPr>
          <w:szCs w:val="28"/>
        </w:rPr>
        <w:t>06.10.2003</w:t>
      </w:r>
      <w:r w:rsidRPr="00A870A7">
        <w:rPr>
          <w:spacing w:val="-11"/>
          <w:szCs w:val="28"/>
        </w:rPr>
        <w:t xml:space="preserve"> </w:t>
      </w:r>
      <w:r w:rsidRPr="00A870A7">
        <w:rPr>
          <w:szCs w:val="28"/>
        </w:rPr>
        <w:t>№</w:t>
      </w:r>
      <w:r w:rsidRPr="00A870A7">
        <w:rPr>
          <w:spacing w:val="11"/>
          <w:szCs w:val="28"/>
        </w:rPr>
        <w:t xml:space="preserve"> </w:t>
      </w:r>
      <w:r w:rsidRPr="00A870A7">
        <w:rPr>
          <w:szCs w:val="28"/>
        </w:rPr>
        <w:t>131-ФЗ «Об общих принципах</w:t>
      </w:r>
      <w:r w:rsidRPr="00A870A7">
        <w:rPr>
          <w:w w:val="150"/>
          <w:szCs w:val="28"/>
        </w:rPr>
        <w:t xml:space="preserve"> </w:t>
      </w:r>
      <w:r w:rsidRPr="00A870A7">
        <w:rPr>
          <w:szCs w:val="28"/>
        </w:rPr>
        <w:t>организации местного самоуправления</w:t>
      </w:r>
      <w:r w:rsidRPr="00A870A7">
        <w:rPr>
          <w:spacing w:val="-8"/>
          <w:szCs w:val="28"/>
        </w:rPr>
        <w:t xml:space="preserve"> </w:t>
      </w:r>
      <w:r w:rsidRPr="00A870A7">
        <w:rPr>
          <w:szCs w:val="28"/>
        </w:rPr>
        <w:t>в</w:t>
      </w:r>
      <w:r w:rsidRPr="00A870A7">
        <w:rPr>
          <w:spacing w:val="-11"/>
          <w:szCs w:val="28"/>
        </w:rPr>
        <w:t xml:space="preserve"> </w:t>
      </w:r>
      <w:r w:rsidRPr="00A870A7">
        <w:rPr>
          <w:szCs w:val="28"/>
        </w:rPr>
        <w:t>Российской Федерации»,</w:t>
      </w:r>
    </w:p>
    <w:p w:rsidR="00A870A7" w:rsidRPr="00A870A7" w:rsidRDefault="00A870A7" w:rsidP="00A870A7">
      <w:pPr>
        <w:jc w:val="center"/>
      </w:pPr>
    </w:p>
    <w:p w:rsidR="00A870A7" w:rsidRPr="00A870A7" w:rsidRDefault="00A870A7" w:rsidP="00A870A7">
      <w:pPr>
        <w:jc w:val="center"/>
        <w:rPr>
          <w:szCs w:val="28"/>
        </w:rPr>
      </w:pPr>
      <w:r w:rsidRPr="00A870A7">
        <w:rPr>
          <w:szCs w:val="28"/>
        </w:rPr>
        <w:t>ПОСТАНОВЛЯЮ:</w:t>
      </w:r>
    </w:p>
    <w:p w:rsidR="00A870A7" w:rsidRPr="00A870A7" w:rsidRDefault="00A870A7" w:rsidP="00A870A7">
      <w:pPr>
        <w:jc w:val="center"/>
        <w:rPr>
          <w:szCs w:val="28"/>
        </w:rPr>
      </w:pPr>
    </w:p>
    <w:p w:rsidR="00A870A7" w:rsidRPr="00A870A7" w:rsidRDefault="00A870A7" w:rsidP="00A870A7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 w:rsidRPr="00A870A7">
        <w:rPr>
          <w:sz w:val="28"/>
          <w:szCs w:val="28"/>
        </w:rPr>
        <w:t>Утвердить перечень мест, на которые запрещается возвращать животных без владельцев на</w:t>
      </w:r>
      <w:r w:rsidRPr="00A870A7">
        <w:rPr>
          <w:spacing w:val="-6"/>
          <w:sz w:val="28"/>
          <w:szCs w:val="28"/>
        </w:rPr>
        <w:t xml:space="preserve"> прежние места их обитания на </w:t>
      </w:r>
      <w:r w:rsidRPr="00A870A7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Малолучен</w:t>
      </w:r>
      <w:r w:rsidRPr="00A870A7">
        <w:rPr>
          <w:sz w:val="28"/>
          <w:szCs w:val="28"/>
        </w:rPr>
        <w:t>ского сельского поселения:</w:t>
      </w:r>
    </w:p>
    <w:p w:rsidR="00A870A7" w:rsidRPr="00A870A7" w:rsidRDefault="00A870A7" w:rsidP="00A870A7">
      <w:pPr>
        <w:pStyle w:val="a6"/>
        <w:tabs>
          <w:tab w:val="left" w:pos="956"/>
        </w:tabs>
        <w:ind w:left="0" w:firstLine="0"/>
        <w:rPr>
          <w:sz w:val="28"/>
          <w:szCs w:val="28"/>
        </w:rPr>
      </w:pPr>
    </w:p>
    <w:p w:rsidR="00A870A7" w:rsidRPr="00A870A7" w:rsidRDefault="00A870A7" w:rsidP="00A870A7">
      <w:pPr>
        <w:shd w:val="clear" w:color="auto" w:fill="FFFFFF"/>
        <w:ind w:left="142" w:hanging="142"/>
        <w:jc w:val="both"/>
        <w:rPr>
          <w:szCs w:val="28"/>
        </w:rPr>
      </w:pPr>
      <w:r w:rsidRPr="00A870A7">
        <w:rPr>
          <w:szCs w:val="28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A870A7" w:rsidRPr="00A870A7" w:rsidRDefault="00A870A7" w:rsidP="00A870A7">
      <w:pPr>
        <w:shd w:val="clear" w:color="auto" w:fill="FFFFFF"/>
        <w:ind w:left="142" w:hanging="142"/>
        <w:jc w:val="both"/>
        <w:rPr>
          <w:szCs w:val="28"/>
        </w:rPr>
      </w:pPr>
      <w:r w:rsidRPr="00A870A7">
        <w:rPr>
          <w:szCs w:val="28"/>
        </w:rPr>
        <w:t>- территории, прилегающие к многоквартирным домам;</w:t>
      </w:r>
    </w:p>
    <w:p w:rsidR="00A870A7" w:rsidRPr="00A870A7" w:rsidRDefault="00A870A7" w:rsidP="00A870A7">
      <w:pPr>
        <w:shd w:val="clear" w:color="auto" w:fill="FFFFFF"/>
        <w:ind w:left="142" w:hanging="142"/>
        <w:jc w:val="both"/>
        <w:rPr>
          <w:szCs w:val="28"/>
        </w:rPr>
      </w:pPr>
      <w:r w:rsidRPr="00A870A7">
        <w:rPr>
          <w:szCs w:val="28"/>
        </w:rPr>
        <w:t>- детские игровые и детские спортивные площадки;</w:t>
      </w:r>
    </w:p>
    <w:p w:rsidR="00A870A7" w:rsidRPr="00A870A7" w:rsidRDefault="00A870A7" w:rsidP="00A870A7">
      <w:pPr>
        <w:shd w:val="clear" w:color="auto" w:fill="FFFFFF"/>
        <w:ind w:left="142" w:hanging="142"/>
        <w:jc w:val="both"/>
        <w:rPr>
          <w:szCs w:val="28"/>
        </w:rPr>
      </w:pPr>
      <w:r w:rsidRPr="00A870A7">
        <w:rPr>
          <w:szCs w:val="28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A870A7" w:rsidRPr="00A870A7" w:rsidRDefault="00A870A7" w:rsidP="00A870A7">
      <w:pPr>
        <w:shd w:val="clear" w:color="auto" w:fill="FFFFFF"/>
        <w:ind w:left="142" w:hanging="142"/>
        <w:jc w:val="both"/>
        <w:rPr>
          <w:szCs w:val="28"/>
        </w:rPr>
      </w:pPr>
      <w:r w:rsidRPr="00A870A7">
        <w:rPr>
          <w:szCs w:val="28"/>
        </w:rPr>
        <w:t>- места размещения ярмарки и нестационарных торговых объектов;</w:t>
      </w:r>
    </w:p>
    <w:p w:rsidR="00A870A7" w:rsidRPr="00A870A7" w:rsidRDefault="00A870A7" w:rsidP="00A870A7">
      <w:pPr>
        <w:shd w:val="clear" w:color="auto" w:fill="FFFFFF"/>
        <w:ind w:left="142" w:hanging="142"/>
        <w:jc w:val="both"/>
        <w:rPr>
          <w:szCs w:val="28"/>
        </w:rPr>
      </w:pPr>
      <w:r w:rsidRPr="00A870A7">
        <w:rPr>
          <w:szCs w:val="28"/>
        </w:rPr>
        <w:t>- кладбища и мемориальные зоны;</w:t>
      </w:r>
    </w:p>
    <w:p w:rsidR="00A870A7" w:rsidRPr="00A870A7" w:rsidRDefault="00A870A7" w:rsidP="00A870A7">
      <w:pPr>
        <w:shd w:val="clear" w:color="auto" w:fill="FFFFFF"/>
        <w:ind w:left="142" w:hanging="142"/>
        <w:jc w:val="both"/>
        <w:rPr>
          <w:szCs w:val="28"/>
        </w:rPr>
      </w:pPr>
      <w:r w:rsidRPr="00A870A7">
        <w:rPr>
          <w:szCs w:val="28"/>
        </w:rPr>
        <w:t>- площадки для проведения массовых мероприятий;</w:t>
      </w:r>
    </w:p>
    <w:p w:rsidR="00A870A7" w:rsidRPr="00A870A7" w:rsidRDefault="00A870A7" w:rsidP="00A870A7">
      <w:pPr>
        <w:pStyle w:val="11"/>
        <w:ind w:left="142" w:right="0" w:hanging="142"/>
        <w:jc w:val="both"/>
        <w:rPr>
          <w:b w:val="0"/>
        </w:rPr>
      </w:pPr>
      <w:r w:rsidRPr="00A870A7">
        <w:rPr>
          <w:b w:val="0"/>
        </w:rPr>
        <w:t>- территории детских, образовательных и лечебных учреждений;</w:t>
      </w:r>
    </w:p>
    <w:p w:rsidR="00A870A7" w:rsidRPr="00A870A7" w:rsidRDefault="00A870A7" w:rsidP="00A870A7">
      <w:pPr>
        <w:pStyle w:val="11"/>
        <w:ind w:left="142" w:right="0" w:hanging="142"/>
        <w:jc w:val="both"/>
        <w:rPr>
          <w:b w:val="0"/>
        </w:rPr>
      </w:pPr>
      <w:r w:rsidRPr="00A870A7">
        <w:rPr>
          <w:b w:val="0"/>
        </w:rPr>
        <w:t>- территории, прилегающие к объектам культуры;</w:t>
      </w:r>
    </w:p>
    <w:p w:rsidR="00A870A7" w:rsidRPr="00A870A7" w:rsidRDefault="00A870A7" w:rsidP="00A870A7">
      <w:pPr>
        <w:pStyle w:val="11"/>
        <w:ind w:left="142" w:right="0" w:hanging="142"/>
        <w:jc w:val="both"/>
        <w:rPr>
          <w:b w:val="0"/>
        </w:rPr>
      </w:pPr>
      <w:r w:rsidRPr="00A870A7">
        <w:rPr>
          <w:b w:val="0"/>
        </w:rPr>
        <w:t>-</w:t>
      </w:r>
      <w:r>
        <w:rPr>
          <w:b w:val="0"/>
        </w:rPr>
        <w:t xml:space="preserve"> </w:t>
      </w:r>
      <w:r w:rsidRPr="00A870A7">
        <w:rPr>
          <w:b w:val="0"/>
        </w:rPr>
        <w:t>территории, прилегающие к организациям общественного питания, магазинам;</w:t>
      </w:r>
    </w:p>
    <w:p w:rsidR="00A870A7" w:rsidRPr="00A870A7" w:rsidRDefault="00A870A7" w:rsidP="00A870A7">
      <w:pPr>
        <w:pStyle w:val="11"/>
        <w:ind w:left="142" w:right="0" w:hanging="142"/>
        <w:jc w:val="both"/>
        <w:rPr>
          <w:b w:val="0"/>
        </w:rPr>
      </w:pPr>
      <w:r w:rsidRPr="00A870A7">
        <w:rPr>
          <w:b w:val="0"/>
        </w:rPr>
        <w:t>-</w:t>
      </w:r>
      <w:r>
        <w:rPr>
          <w:b w:val="0"/>
        </w:rPr>
        <w:t xml:space="preserve"> </w:t>
      </w:r>
      <w:r w:rsidRPr="00A870A7">
        <w:rPr>
          <w:b w:val="0"/>
        </w:rPr>
        <w:t>территории, предназначенные для выпаса сельскохозяйственных животных;</w:t>
      </w:r>
    </w:p>
    <w:p w:rsidR="00A870A7" w:rsidRPr="00A870A7" w:rsidRDefault="00A870A7" w:rsidP="00A870A7">
      <w:pPr>
        <w:shd w:val="clear" w:color="auto" w:fill="FFFFFF"/>
        <w:ind w:left="142" w:hanging="142"/>
        <w:jc w:val="both"/>
        <w:rPr>
          <w:szCs w:val="28"/>
        </w:rPr>
      </w:pPr>
      <w:r w:rsidRPr="00A870A7">
        <w:rPr>
          <w:szCs w:val="28"/>
        </w:rPr>
        <w:t xml:space="preserve">- </w:t>
      </w:r>
      <w:proofErr w:type="spellStart"/>
      <w:r w:rsidRPr="00A870A7">
        <w:rPr>
          <w:szCs w:val="28"/>
        </w:rPr>
        <w:t>водоохранные</w:t>
      </w:r>
      <w:proofErr w:type="spellEnd"/>
      <w:r w:rsidRPr="00A870A7">
        <w:rPr>
          <w:szCs w:val="28"/>
        </w:rPr>
        <w:t xml:space="preserve"> зоны.</w:t>
      </w:r>
    </w:p>
    <w:p w:rsidR="00A870A7" w:rsidRPr="00A870A7" w:rsidRDefault="00A870A7" w:rsidP="00A870A7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rPr>
          <w:sz w:val="28"/>
        </w:rPr>
      </w:pPr>
      <w:r w:rsidRPr="00A870A7">
        <w:rPr>
          <w:sz w:val="28"/>
        </w:rPr>
        <w:t>Ответственным</w:t>
      </w:r>
      <w:r w:rsidRPr="00A870A7">
        <w:rPr>
          <w:spacing w:val="80"/>
          <w:sz w:val="28"/>
        </w:rPr>
        <w:t xml:space="preserve"> </w:t>
      </w:r>
      <w:r w:rsidRPr="00A870A7">
        <w:rPr>
          <w:sz w:val="28"/>
        </w:rPr>
        <w:t xml:space="preserve">должностным лицом по принятию решения о возврате </w:t>
      </w:r>
      <w:r w:rsidRPr="00A870A7">
        <w:rPr>
          <w:sz w:val="28"/>
        </w:rPr>
        <w:lastRenderedPageBreak/>
        <w:t xml:space="preserve">животных без владельцев на прежние места обитания является глава Администрации </w:t>
      </w:r>
      <w:r>
        <w:rPr>
          <w:sz w:val="28"/>
          <w:szCs w:val="28"/>
        </w:rPr>
        <w:t>Малолучен</w:t>
      </w:r>
      <w:r w:rsidRPr="00A870A7">
        <w:rPr>
          <w:sz w:val="28"/>
          <w:szCs w:val="28"/>
        </w:rPr>
        <w:t>ского</w:t>
      </w:r>
      <w:r w:rsidRPr="00A870A7">
        <w:rPr>
          <w:sz w:val="28"/>
        </w:rPr>
        <w:t xml:space="preserve"> сельского</w:t>
      </w:r>
      <w:r w:rsidRPr="00A870A7">
        <w:rPr>
          <w:spacing w:val="40"/>
          <w:sz w:val="28"/>
        </w:rPr>
        <w:t xml:space="preserve"> </w:t>
      </w:r>
      <w:r w:rsidRPr="00A870A7">
        <w:rPr>
          <w:sz w:val="28"/>
        </w:rPr>
        <w:t>поселения.</w:t>
      </w:r>
    </w:p>
    <w:p w:rsidR="00A870A7" w:rsidRPr="00A870A7" w:rsidRDefault="00A870A7" w:rsidP="00A870A7">
      <w:pPr>
        <w:jc w:val="both"/>
        <w:rPr>
          <w:szCs w:val="28"/>
        </w:rPr>
      </w:pPr>
      <w:r w:rsidRPr="00A870A7">
        <w:rPr>
          <w:szCs w:val="28"/>
        </w:rPr>
        <w:t xml:space="preserve">3. </w:t>
      </w:r>
      <w:proofErr w:type="gramStart"/>
      <w:r w:rsidRPr="00A870A7">
        <w:rPr>
          <w:szCs w:val="28"/>
        </w:rPr>
        <w:t>Разместить</w:t>
      </w:r>
      <w:proofErr w:type="gramEnd"/>
      <w:r w:rsidRPr="00A870A7">
        <w:rPr>
          <w:szCs w:val="28"/>
        </w:rPr>
        <w:t xml:space="preserve"> настоящее постановление на официальном сайте Администрации </w:t>
      </w:r>
      <w:r>
        <w:rPr>
          <w:szCs w:val="28"/>
        </w:rPr>
        <w:t>Малолученс</w:t>
      </w:r>
      <w:r w:rsidRPr="00A870A7">
        <w:rPr>
          <w:szCs w:val="28"/>
        </w:rPr>
        <w:t>кого сельского поселения в информационно-телекоммуникационной сети «Интернет».</w:t>
      </w:r>
    </w:p>
    <w:p w:rsidR="00A870A7" w:rsidRPr="00A870A7" w:rsidRDefault="00A870A7" w:rsidP="00A870A7">
      <w:pPr>
        <w:jc w:val="both"/>
        <w:rPr>
          <w:szCs w:val="28"/>
        </w:rPr>
      </w:pPr>
      <w:r w:rsidRPr="00A870A7">
        <w:rPr>
          <w:szCs w:val="28"/>
        </w:rPr>
        <w:t>4. Настоящее постановление вступает в силу со дня его официального опубликования.</w:t>
      </w:r>
    </w:p>
    <w:p w:rsidR="00A870A7" w:rsidRPr="00A870A7" w:rsidRDefault="00A870A7" w:rsidP="00A870A7">
      <w:pPr>
        <w:jc w:val="both"/>
        <w:rPr>
          <w:szCs w:val="28"/>
        </w:rPr>
      </w:pPr>
      <w:r w:rsidRPr="00A870A7">
        <w:rPr>
          <w:szCs w:val="28"/>
        </w:rPr>
        <w:t xml:space="preserve">5. </w:t>
      </w:r>
      <w:proofErr w:type="gramStart"/>
      <w:r w:rsidRPr="00A870A7">
        <w:rPr>
          <w:szCs w:val="28"/>
        </w:rPr>
        <w:t>Контроль за</w:t>
      </w:r>
      <w:proofErr w:type="gramEnd"/>
      <w:r w:rsidRPr="00A870A7">
        <w:rPr>
          <w:szCs w:val="28"/>
        </w:rPr>
        <w:t xml:space="preserve"> исполнением настоящего постановления оставляю за собой.</w:t>
      </w:r>
    </w:p>
    <w:p w:rsidR="00A870A7" w:rsidRPr="00A870A7" w:rsidRDefault="00A870A7" w:rsidP="00A870A7">
      <w:pPr>
        <w:jc w:val="both"/>
        <w:rPr>
          <w:szCs w:val="28"/>
        </w:rPr>
      </w:pPr>
    </w:p>
    <w:p w:rsidR="00A870A7" w:rsidRDefault="00A870A7" w:rsidP="00A870A7">
      <w:pPr>
        <w:jc w:val="both"/>
        <w:rPr>
          <w:szCs w:val="28"/>
        </w:rPr>
      </w:pPr>
    </w:p>
    <w:p w:rsidR="00A870A7" w:rsidRDefault="00A870A7" w:rsidP="00A870A7">
      <w:pPr>
        <w:jc w:val="both"/>
        <w:rPr>
          <w:szCs w:val="28"/>
        </w:rPr>
      </w:pPr>
    </w:p>
    <w:p w:rsidR="00A870A7" w:rsidRDefault="00A870A7" w:rsidP="00A870A7">
      <w:pPr>
        <w:jc w:val="both"/>
        <w:rPr>
          <w:szCs w:val="28"/>
        </w:rPr>
      </w:pPr>
    </w:p>
    <w:p w:rsidR="00A870A7" w:rsidRDefault="00A870A7" w:rsidP="00A870A7">
      <w:pPr>
        <w:jc w:val="both"/>
        <w:rPr>
          <w:szCs w:val="28"/>
        </w:rPr>
      </w:pPr>
    </w:p>
    <w:p w:rsidR="00A870A7" w:rsidRPr="00A870A7" w:rsidRDefault="00A870A7" w:rsidP="00A870A7">
      <w:pPr>
        <w:jc w:val="both"/>
        <w:rPr>
          <w:szCs w:val="28"/>
        </w:rPr>
      </w:pPr>
    </w:p>
    <w:p w:rsidR="00A870A7" w:rsidRPr="00A870A7" w:rsidRDefault="00A870A7" w:rsidP="00A870A7">
      <w:pPr>
        <w:jc w:val="both"/>
        <w:rPr>
          <w:szCs w:val="28"/>
        </w:rPr>
      </w:pPr>
    </w:p>
    <w:p w:rsidR="00A870A7" w:rsidRPr="00A870A7" w:rsidRDefault="00A870A7" w:rsidP="00A870A7">
      <w:pPr>
        <w:rPr>
          <w:szCs w:val="28"/>
        </w:rPr>
      </w:pPr>
      <w:r w:rsidRPr="00A870A7">
        <w:rPr>
          <w:szCs w:val="28"/>
        </w:rPr>
        <w:t>Глава Администрации</w:t>
      </w:r>
    </w:p>
    <w:p w:rsidR="00A870A7" w:rsidRDefault="00A870A7" w:rsidP="00A870A7">
      <w:pPr>
        <w:rPr>
          <w:szCs w:val="28"/>
        </w:rPr>
      </w:pPr>
      <w:r>
        <w:rPr>
          <w:szCs w:val="28"/>
        </w:rPr>
        <w:t>Малолучен</w:t>
      </w:r>
      <w:r w:rsidRPr="00A870A7">
        <w:rPr>
          <w:szCs w:val="28"/>
        </w:rPr>
        <w:t xml:space="preserve">ского </w:t>
      </w:r>
    </w:p>
    <w:p w:rsidR="00A870A7" w:rsidRPr="00A870A7" w:rsidRDefault="00A870A7" w:rsidP="00A870A7">
      <w:pPr>
        <w:rPr>
          <w:sz w:val="24"/>
          <w:szCs w:val="24"/>
        </w:rPr>
      </w:pPr>
      <w:r w:rsidRPr="00A870A7">
        <w:rPr>
          <w:szCs w:val="28"/>
        </w:rPr>
        <w:t>сельского поселения</w:t>
      </w:r>
      <w:r w:rsidRPr="00A870A7">
        <w:rPr>
          <w:szCs w:val="28"/>
        </w:rPr>
        <w:tab/>
      </w:r>
      <w:r w:rsidRPr="00A870A7">
        <w:rPr>
          <w:szCs w:val="28"/>
        </w:rPr>
        <w:tab/>
      </w:r>
      <w:r w:rsidRPr="00A870A7">
        <w:rPr>
          <w:szCs w:val="28"/>
        </w:rPr>
        <w:tab/>
      </w:r>
      <w:r>
        <w:rPr>
          <w:szCs w:val="28"/>
        </w:rPr>
        <w:t xml:space="preserve">                                </w:t>
      </w:r>
      <w:r w:rsidRPr="00A870A7">
        <w:rPr>
          <w:szCs w:val="28"/>
        </w:rPr>
        <w:tab/>
      </w:r>
      <w:r w:rsidRPr="00A870A7">
        <w:rPr>
          <w:szCs w:val="28"/>
        </w:rPr>
        <w:tab/>
      </w:r>
      <w:r>
        <w:rPr>
          <w:szCs w:val="28"/>
        </w:rPr>
        <w:t>Е</w:t>
      </w:r>
      <w:r w:rsidRPr="00A870A7">
        <w:rPr>
          <w:szCs w:val="28"/>
        </w:rPr>
        <w:t>.</w:t>
      </w:r>
      <w:r>
        <w:rPr>
          <w:szCs w:val="28"/>
        </w:rPr>
        <w:t>В</w:t>
      </w:r>
      <w:r w:rsidRPr="00A870A7">
        <w:rPr>
          <w:szCs w:val="28"/>
        </w:rPr>
        <w:t>.</w:t>
      </w:r>
      <w:r>
        <w:rPr>
          <w:szCs w:val="28"/>
        </w:rPr>
        <w:t xml:space="preserve"> Козырева</w:t>
      </w:r>
      <w:r w:rsidRPr="00A870A7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3A5C8B" w:rsidRPr="00A870A7" w:rsidRDefault="003A5C8B" w:rsidP="00A870A7"/>
    <w:sectPr w:rsidR="003A5C8B" w:rsidRPr="00A870A7" w:rsidSect="00A870A7">
      <w:footerReference w:type="even" r:id="rId5"/>
      <w:footerReference w:type="default" r:id="rId6"/>
      <w:pgSz w:w="11906" w:h="16838" w:code="9"/>
      <w:pgMar w:top="993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AD" w:rsidRDefault="002A6E99" w:rsidP="00AA04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73AD" w:rsidRDefault="002A6E99" w:rsidP="00DA77C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AD" w:rsidRDefault="002A6E99" w:rsidP="00DA77C9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0B45"/>
    <w:multiLevelType w:val="hybridMultilevel"/>
    <w:tmpl w:val="EDE4C490"/>
    <w:lvl w:ilvl="0" w:tplc="7AFCB554">
      <w:start w:val="1"/>
      <w:numFmt w:val="decimal"/>
      <w:lvlText w:val="%1."/>
      <w:lvlJc w:val="left"/>
      <w:pPr>
        <w:ind w:left="11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C666B3E0">
      <w:numFmt w:val="bullet"/>
      <w:lvlText w:val="•"/>
      <w:lvlJc w:val="left"/>
      <w:pPr>
        <w:ind w:left="1084" w:hanging="282"/>
      </w:pPr>
      <w:rPr>
        <w:rFonts w:hint="default"/>
        <w:lang w:val="ru-RU" w:eastAsia="en-US" w:bidi="ar-SA"/>
      </w:rPr>
    </w:lvl>
    <w:lvl w:ilvl="2" w:tplc="07188086">
      <w:numFmt w:val="bullet"/>
      <w:lvlText w:val="•"/>
      <w:lvlJc w:val="left"/>
      <w:pPr>
        <w:ind w:left="2048" w:hanging="282"/>
      </w:pPr>
      <w:rPr>
        <w:rFonts w:hint="default"/>
        <w:lang w:val="ru-RU" w:eastAsia="en-US" w:bidi="ar-SA"/>
      </w:rPr>
    </w:lvl>
    <w:lvl w:ilvl="3" w:tplc="3A5436AA">
      <w:numFmt w:val="bullet"/>
      <w:lvlText w:val="•"/>
      <w:lvlJc w:val="left"/>
      <w:pPr>
        <w:ind w:left="3012" w:hanging="282"/>
      </w:pPr>
      <w:rPr>
        <w:rFonts w:hint="default"/>
        <w:lang w:val="ru-RU" w:eastAsia="en-US" w:bidi="ar-SA"/>
      </w:rPr>
    </w:lvl>
    <w:lvl w:ilvl="4" w:tplc="7D801666">
      <w:numFmt w:val="bullet"/>
      <w:lvlText w:val="•"/>
      <w:lvlJc w:val="left"/>
      <w:pPr>
        <w:ind w:left="3976" w:hanging="282"/>
      </w:pPr>
      <w:rPr>
        <w:rFonts w:hint="default"/>
        <w:lang w:val="ru-RU" w:eastAsia="en-US" w:bidi="ar-SA"/>
      </w:rPr>
    </w:lvl>
    <w:lvl w:ilvl="5" w:tplc="9872E734">
      <w:numFmt w:val="bullet"/>
      <w:lvlText w:val="•"/>
      <w:lvlJc w:val="left"/>
      <w:pPr>
        <w:ind w:left="4940" w:hanging="282"/>
      </w:pPr>
      <w:rPr>
        <w:rFonts w:hint="default"/>
        <w:lang w:val="ru-RU" w:eastAsia="en-US" w:bidi="ar-SA"/>
      </w:rPr>
    </w:lvl>
    <w:lvl w:ilvl="6" w:tplc="6FD6D9E0">
      <w:numFmt w:val="bullet"/>
      <w:lvlText w:val="•"/>
      <w:lvlJc w:val="left"/>
      <w:pPr>
        <w:ind w:left="5904" w:hanging="282"/>
      </w:pPr>
      <w:rPr>
        <w:rFonts w:hint="default"/>
        <w:lang w:val="ru-RU" w:eastAsia="en-US" w:bidi="ar-SA"/>
      </w:rPr>
    </w:lvl>
    <w:lvl w:ilvl="7" w:tplc="0012123C">
      <w:numFmt w:val="bullet"/>
      <w:lvlText w:val="•"/>
      <w:lvlJc w:val="left"/>
      <w:pPr>
        <w:ind w:left="6868" w:hanging="282"/>
      </w:pPr>
      <w:rPr>
        <w:rFonts w:hint="default"/>
        <w:lang w:val="ru-RU" w:eastAsia="en-US" w:bidi="ar-SA"/>
      </w:rPr>
    </w:lvl>
    <w:lvl w:ilvl="8" w:tplc="FC607254">
      <w:numFmt w:val="bullet"/>
      <w:lvlText w:val="•"/>
      <w:lvlJc w:val="left"/>
      <w:pPr>
        <w:ind w:left="7832" w:hanging="28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0A7"/>
    <w:rsid w:val="002A6E99"/>
    <w:rsid w:val="003A5C8B"/>
    <w:rsid w:val="00607388"/>
    <w:rsid w:val="00617A47"/>
    <w:rsid w:val="008114C9"/>
    <w:rsid w:val="00A870A7"/>
    <w:rsid w:val="00BA2FDB"/>
    <w:rsid w:val="00E21EBD"/>
    <w:rsid w:val="00E96794"/>
    <w:rsid w:val="00EC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70A7"/>
    <w:pPr>
      <w:keepNext/>
      <w:jc w:val="center"/>
      <w:outlineLvl w:val="1"/>
    </w:pPr>
    <w:rPr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70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rsid w:val="00A870A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870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A870A7"/>
  </w:style>
  <w:style w:type="paragraph" w:customStyle="1" w:styleId="11">
    <w:name w:val="Заголовок 11"/>
    <w:basedOn w:val="a"/>
    <w:uiPriority w:val="1"/>
    <w:qFormat/>
    <w:rsid w:val="00A870A7"/>
    <w:pPr>
      <w:widowControl w:val="0"/>
      <w:autoSpaceDE w:val="0"/>
      <w:autoSpaceDN w:val="0"/>
      <w:spacing w:line="322" w:lineRule="exact"/>
      <w:ind w:left="169" w:right="582"/>
      <w:jc w:val="center"/>
      <w:outlineLvl w:val="1"/>
    </w:pPr>
    <w:rPr>
      <w:b/>
      <w:bCs/>
      <w:szCs w:val="28"/>
      <w:lang w:eastAsia="en-US"/>
    </w:rPr>
  </w:style>
  <w:style w:type="paragraph" w:styleId="a6">
    <w:name w:val="List Paragraph"/>
    <w:basedOn w:val="a"/>
    <w:uiPriority w:val="1"/>
    <w:qFormat/>
    <w:rsid w:val="00A870A7"/>
    <w:pPr>
      <w:widowControl w:val="0"/>
      <w:autoSpaceDE w:val="0"/>
      <w:autoSpaceDN w:val="0"/>
      <w:ind w:left="997" w:hanging="169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2</cp:revision>
  <dcterms:created xsi:type="dcterms:W3CDTF">2022-08-23T12:50:00Z</dcterms:created>
  <dcterms:modified xsi:type="dcterms:W3CDTF">2022-08-23T13:06:00Z</dcterms:modified>
</cp:coreProperties>
</file>